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182E" w14:textId="1A58ABB7" w:rsidR="0059190F" w:rsidRPr="00800F6C" w:rsidRDefault="0059190F" w:rsidP="00800F6C">
      <w:pPr>
        <w:spacing w:before="100" w:beforeAutospacing="1" w:after="100" w:afterAutospacing="1"/>
        <w:ind w:left="720"/>
        <w:rPr>
          <w:rFonts w:ascii="Georgia" w:hAnsi="Georgia"/>
          <w:b/>
          <w:bCs/>
          <w:color w:val="303030"/>
          <w:sz w:val="32"/>
          <w:szCs w:val="32"/>
          <w:u w:val="single"/>
        </w:rPr>
      </w:pPr>
      <w:r w:rsidRPr="00800F6C">
        <w:rPr>
          <w:rFonts w:ascii="Georgia" w:hAnsi="Georgia"/>
          <w:b/>
          <w:bCs/>
          <w:color w:val="303030"/>
          <w:sz w:val="32"/>
          <w:szCs w:val="32"/>
          <w:u w:val="single"/>
        </w:rPr>
        <w:t>Courses for the Yeshiva/Seminary Program</w:t>
      </w:r>
    </w:p>
    <w:p w14:paraId="670DCCBA" w14:textId="7A854983" w:rsidR="00917936" w:rsidRPr="00800F6C" w:rsidRDefault="00917936" w:rsidP="00917936">
      <w:pPr>
        <w:spacing w:before="100" w:beforeAutospacing="1" w:after="100" w:afterAutospacing="1"/>
        <w:outlineLvl w:val="1"/>
        <w:rPr>
          <w:rFonts w:ascii="Georgia" w:hAnsi="Georgia"/>
          <w:color w:val="FF0000"/>
          <w:sz w:val="36"/>
          <w:szCs w:val="36"/>
        </w:rPr>
      </w:pPr>
      <w:r w:rsidRPr="00800F6C">
        <w:rPr>
          <w:rFonts w:ascii="Georgia" w:hAnsi="Georgia"/>
          <w:color w:val="FF0000"/>
          <w:sz w:val="36"/>
          <w:szCs w:val="36"/>
        </w:rPr>
        <w:t>Summer II (Yeshiva) </w:t>
      </w:r>
    </w:p>
    <w:p w14:paraId="1773EFF0" w14:textId="09BF814E" w:rsidR="00917936" w:rsidRPr="00917936" w:rsidRDefault="00917936" w:rsidP="00917936">
      <w:pPr>
        <w:spacing w:before="100" w:beforeAutospacing="1" w:after="100" w:afterAutospacing="1"/>
        <w:rPr>
          <w:rFonts w:ascii="Georgia" w:hAnsi="Georgia"/>
          <w:color w:val="303030"/>
        </w:rPr>
      </w:pPr>
      <w:r w:rsidRPr="00917936">
        <w:rPr>
          <w:rFonts w:ascii="Georgia" w:hAnsi="Georgia"/>
          <w:b/>
          <w:bCs/>
          <w:color w:val="303030"/>
        </w:rPr>
        <w:t>July 5 – August 14– </w:t>
      </w:r>
      <w:r w:rsidRPr="00917936">
        <w:rPr>
          <w:rFonts w:ascii="Georgia" w:hAnsi="Georgia"/>
          <w:color w:val="303030"/>
        </w:rPr>
        <w:t>Classes will be taught synchronously online on Zoom.</w:t>
      </w:r>
      <w:r w:rsidRPr="00917936">
        <w:rPr>
          <w:rFonts w:ascii="Georgia" w:hAnsi="Georgia"/>
          <w:b/>
          <w:bCs/>
          <w:color w:val="303030"/>
        </w:rPr>
        <w:t> </w:t>
      </w:r>
      <w:r w:rsidRPr="00917936">
        <w:rPr>
          <w:rFonts w:ascii="Georgia" w:hAnsi="Georgia"/>
          <w:color w:val="303030"/>
        </w:rPr>
        <w:t>  </w:t>
      </w:r>
    </w:p>
    <w:p w14:paraId="55C88109" w14:textId="09A75017" w:rsidR="00917936" w:rsidRPr="00917936" w:rsidRDefault="00917936" w:rsidP="00917936">
      <w:pPr>
        <w:spacing w:before="100" w:beforeAutospacing="1" w:after="100" w:afterAutospacing="1"/>
        <w:rPr>
          <w:rFonts w:ascii="Georgia" w:hAnsi="Georgia"/>
          <w:color w:val="303030"/>
        </w:rPr>
      </w:pPr>
      <w:r w:rsidRPr="00917936">
        <w:rPr>
          <w:rFonts w:ascii="Georgia" w:hAnsi="Georgia"/>
          <w:color w:val="303030"/>
        </w:rPr>
        <w:t>[Note: MGMT 2261.E2 used toward a Business and Psychology Specialty</w:t>
      </w:r>
      <w:r w:rsidR="00800F6C">
        <w:rPr>
          <w:rFonts w:ascii="Georgia" w:hAnsi="Georgia"/>
          <w:color w:val="303030"/>
        </w:rPr>
        <w:t>]</w:t>
      </w:r>
    </w:p>
    <w:p w14:paraId="2B3C566F" w14:textId="77777777" w:rsidR="00917936" w:rsidRPr="00917936" w:rsidRDefault="00917936" w:rsidP="00917936">
      <w:pPr>
        <w:numPr>
          <w:ilvl w:val="0"/>
          <w:numId w:val="34"/>
        </w:numPr>
        <w:spacing w:before="100" w:beforeAutospacing="1" w:after="100" w:afterAutospacing="1"/>
        <w:rPr>
          <w:rFonts w:ascii="Georgia" w:hAnsi="Georgia"/>
          <w:color w:val="303030"/>
        </w:rPr>
      </w:pPr>
      <w:r w:rsidRPr="00917936">
        <w:rPr>
          <w:rFonts w:ascii="Georgia" w:hAnsi="Georgia"/>
          <w:color w:val="303030"/>
        </w:rPr>
        <w:t xml:space="preserve">MGMT 2261.E2 Human Motivation and Behavior [M,W 6:00-9:00pm- Prof. A. </w:t>
      </w:r>
      <w:proofErr w:type="spellStart"/>
      <w:r w:rsidRPr="00917936">
        <w:rPr>
          <w:rFonts w:ascii="Georgia" w:hAnsi="Georgia"/>
          <w:color w:val="303030"/>
        </w:rPr>
        <w:t>Vardouniotis</w:t>
      </w:r>
      <w:proofErr w:type="spellEnd"/>
      <w:r w:rsidRPr="00917936">
        <w:rPr>
          <w:rFonts w:ascii="Georgia" w:hAnsi="Georgia"/>
          <w:color w:val="303030"/>
        </w:rPr>
        <w:t>]</w:t>
      </w:r>
    </w:p>
    <w:p w14:paraId="51C6E62D" w14:textId="5C4684A3" w:rsidR="00917936" w:rsidRPr="00800F6C" w:rsidRDefault="00917936" w:rsidP="00917936">
      <w:pPr>
        <w:spacing w:before="100" w:beforeAutospacing="1" w:after="100" w:afterAutospacing="1"/>
        <w:outlineLvl w:val="1"/>
        <w:rPr>
          <w:rFonts w:ascii="Georgia" w:hAnsi="Georgia"/>
          <w:color w:val="FF0000"/>
          <w:sz w:val="36"/>
          <w:szCs w:val="36"/>
        </w:rPr>
      </w:pPr>
      <w:r w:rsidRPr="00800F6C">
        <w:rPr>
          <w:rFonts w:ascii="Georgia" w:hAnsi="Georgia"/>
          <w:color w:val="FF0000"/>
          <w:sz w:val="36"/>
          <w:szCs w:val="36"/>
        </w:rPr>
        <w:t>Summer II (Online- Yeshiva and Seminary) </w:t>
      </w:r>
    </w:p>
    <w:p w14:paraId="567934DF" w14:textId="5B3932E3" w:rsidR="00917936" w:rsidRPr="0059190F" w:rsidRDefault="00917936" w:rsidP="00917936">
      <w:pPr>
        <w:spacing w:before="100" w:beforeAutospacing="1" w:after="100" w:afterAutospacing="1"/>
        <w:rPr>
          <w:rFonts w:ascii="Georgia" w:hAnsi="Georgia"/>
        </w:rPr>
      </w:pPr>
      <w:r w:rsidRPr="00917936">
        <w:rPr>
          <w:rFonts w:ascii="Georgia" w:hAnsi="Georgia"/>
          <w:b/>
          <w:bCs/>
          <w:color w:val="303030"/>
        </w:rPr>
        <w:t>July 5- August 14– </w:t>
      </w:r>
      <w:r w:rsidRPr="00917936">
        <w:rPr>
          <w:rFonts w:ascii="Georgia" w:hAnsi="Georgia"/>
          <w:color w:val="303030"/>
        </w:rPr>
        <w:t xml:space="preserve">Classes will be taught online </w:t>
      </w:r>
      <w:r w:rsidRPr="0059190F">
        <w:rPr>
          <w:rFonts w:ascii="Georgia" w:hAnsi="Georgia"/>
        </w:rPr>
        <w:t>asynchronously (No set class time.)</w:t>
      </w:r>
      <w:r w:rsidRPr="0059190F">
        <w:rPr>
          <w:rFonts w:ascii="Georgia" w:hAnsi="Georgia"/>
          <w:b/>
          <w:bCs/>
        </w:rPr>
        <w:t> </w:t>
      </w:r>
    </w:p>
    <w:p w14:paraId="02EE37C4" w14:textId="737C9222" w:rsidR="00917936" w:rsidRPr="0059190F" w:rsidRDefault="00917936" w:rsidP="00917936">
      <w:pPr>
        <w:spacing w:before="100" w:beforeAutospacing="1" w:after="100" w:afterAutospacing="1"/>
        <w:rPr>
          <w:rFonts w:ascii="Georgia" w:hAnsi="Georgia"/>
        </w:rPr>
      </w:pPr>
      <w:r w:rsidRPr="0059190F">
        <w:rPr>
          <w:rFonts w:ascii="Georgia" w:hAnsi="Georgia"/>
        </w:rPr>
        <w:t xml:space="preserve">[Note: BUSI 2565.E2D used toward Business Specialty. </w:t>
      </w:r>
      <w:r w:rsidR="00800F6C">
        <w:rPr>
          <w:rFonts w:ascii="Georgia" w:hAnsi="Georgia"/>
        </w:rPr>
        <w:t xml:space="preserve">MKTG 4272.E1D and </w:t>
      </w:r>
      <w:r w:rsidRPr="0059190F">
        <w:rPr>
          <w:rFonts w:ascii="Georgia" w:hAnsi="Georgia"/>
        </w:rPr>
        <w:t>PSYC 1802.E1D used toward a Business and Psychology Specialty. UNIV 2002.E5D used toward University Core Requirement] </w:t>
      </w:r>
    </w:p>
    <w:p w14:paraId="0C3DA958" w14:textId="078B1F59" w:rsidR="008517A8" w:rsidRPr="009C6F7D" w:rsidRDefault="008517A8" w:rsidP="008517A8">
      <w:pPr>
        <w:numPr>
          <w:ilvl w:val="0"/>
          <w:numId w:val="35"/>
        </w:numPr>
        <w:spacing w:before="100" w:beforeAutospacing="1" w:after="100" w:afterAutospacing="1"/>
        <w:rPr>
          <w:rFonts w:ascii="Georgia" w:hAnsi="Georgia"/>
        </w:rPr>
      </w:pPr>
      <w:r w:rsidRPr="009C6F7D">
        <w:rPr>
          <w:rFonts w:ascii="Georgia" w:hAnsi="Georgia"/>
        </w:rPr>
        <w:t>MKTG 4272.E1D Consumer Behavior [Prof. M. Haines] </w:t>
      </w:r>
    </w:p>
    <w:p w14:paraId="07DE0B23" w14:textId="77777777" w:rsidR="00917936" w:rsidRPr="009C6F7D" w:rsidRDefault="00917936" w:rsidP="00917936">
      <w:pPr>
        <w:numPr>
          <w:ilvl w:val="0"/>
          <w:numId w:val="35"/>
        </w:numPr>
        <w:spacing w:before="100" w:beforeAutospacing="1" w:after="100" w:afterAutospacing="1"/>
        <w:rPr>
          <w:rFonts w:ascii="Georgia" w:hAnsi="Georgia"/>
          <w:color w:val="303030"/>
        </w:rPr>
      </w:pPr>
      <w:r w:rsidRPr="009C6F7D">
        <w:rPr>
          <w:rFonts w:ascii="Georgia" w:hAnsi="Georgia"/>
          <w:color w:val="303030"/>
        </w:rPr>
        <w:t xml:space="preserve">PSYC 1802.E1D Career Development: Theory &amp; Reality [Prof. I. </w:t>
      </w:r>
      <w:proofErr w:type="spellStart"/>
      <w:r w:rsidRPr="009C6F7D">
        <w:rPr>
          <w:rFonts w:ascii="Georgia" w:hAnsi="Georgia"/>
          <w:color w:val="303030"/>
        </w:rPr>
        <w:t>Jaskoll</w:t>
      </w:r>
      <w:proofErr w:type="spellEnd"/>
      <w:r w:rsidRPr="009C6F7D">
        <w:rPr>
          <w:rFonts w:ascii="Georgia" w:hAnsi="Georgia"/>
          <w:color w:val="303030"/>
        </w:rPr>
        <w:t>]</w:t>
      </w:r>
    </w:p>
    <w:p w14:paraId="6C5DE248" w14:textId="77777777" w:rsidR="00917936" w:rsidRPr="009C6F7D" w:rsidRDefault="00917936" w:rsidP="00917936">
      <w:pPr>
        <w:numPr>
          <w:ilvl w:val="0"/>
          <w:numId w:val="35"/>
        </w:numPr>
        <w:spacing w:before="100" w:beforeAutospacing="1" w:after="100" w:afterAutospacing="1"/>
        <w:rPr>
          <w:rFonts w:ascii="Georgia" w:hAnsi="Georgia"/>
          <w:color w:val="303030"/>
        </w:rPr>
      </w:pPr>
      <w:r w:rsidRPr="009C6F7D">
        <w:rPr>
          <w:rFonts w:ascii="Georgia" w:hAnsi="Georgia"/>
          <w:color w:val="303030"/>
        </w:rPr>
        <w:t>BUSI 2565.E2D Fundamentals of Entrepreneurship- [Prof. Goldfarb]</w:t>
      </w:r>
    </w:p>
    <w:p w14:paraId="2E0B1640" w14:textId="1399B148" w:rsidR="00616DE8" w:rsidRPr="009C6F7D" w:rsidRDefault="00917936" w:rsidP="0059190F">
      <w:pPr>
        <w:numPr>
          <w:ilvl w:val="0"/>
          <w:numId w:val="35"/>
        </w:numPr>
        <w:spacing w:before="100" w:beforeAutospacing="1" w:after="100" w:afterAutospacing="1"/>
        <w:rPr>
          <w:rFonts w:ascii="Georgia" w:hAnsi="Georgia"/>
          <w:color w:val="303030"/>
        </w:rPr>
      </w:pPr>
      <w:r w:rsidRPr="009C6F7D">
        <w:rPr>
          <w:rFonts w:ascii="Georgia" w:hAnsi="Georgia"/>
          <w:color w:val="303030"/>
        </w:rPr>
        <w:t>UNIV 2002.E5D Global Issues- [Prof. P. Kleiner]</w:t>
      </w:r>
    </w:p>
    <w:p w14:paraId="79ECE589" w14:textId="0B78A2D2" w:rsidR="00917936" w:rsidRPr="00800F6C" w:rsidRDefault="00917936" w:rsidP="00917936">
      <w:pPr>
        <w:spacing w:before="100" w:beforeAutospacing="1" w:after="100" w:afterAutospacing="1"/>
        <w:outlineLvl w:val="1"/>
        <w:rPr>
          <w:rFonts w:ascii="Georgia" w:hAnsi="Georgia"/>
          <w:color w:val="FF0000"/>
          <w:sz w:val="36"/>
          <w:szCs w:val="36"/>
        </w:rPr>
      </w:pPr>
      <w:r w:rsidRPr="00800F6C">
        <w:rPr>
          <w:rFonts w:ascii="Georgia" w:hAnsi="Georgia"/>
          <w:color w:val="FF0000"/>
          <w:sz w:val="36"/>
          <w:szCs w:val="36"/>
        </w:rPr>
        <w:t xml:space="preserve">Av </w:t>
      </w:r>
      <w:proofErr w:type="spellStart"/>
      <w:r w:rsidRPr="00800F6C">
        <w:rPr>
          <w:rFonts w:ascii="Georgia" w:hAnsi="Georgia"/>
          <w:color w:val="FF0000"/>
          <w:sz w:val="36"/>
          <w:szCs w:val="36"/>
        </w:rPr>
        <w:t>Z’man</w:t>
      </w:r>
      <w:proofErr w:type="spellEnd"/>
      <w:r w:rsidRPr="00800F6C">
        <w:rPr>
          <w:rFonts w:ascii="Georgia" w:hAnsi="Georgia"/>
          <w:color w:val="FF0000"/>
          <w:sz w:val="36"/>
          <w:szCs w:val="36"/>
        </w:rPr>
        <w:t> (Yeshiva) </w:t>
      </w:r>
    </w:p>
    <w:p w14:paraId="102EBC32" w14:textId="3C621771" w:rsidR="00917936" w:rsidRPr="00917936" w:rsidRDefault="00917936" w:rsidP="00917936">
      <w:pPr>
        <w:spacing w:before="100" w:beforeAutospacing="1" w:after="100" w:afterAutospacing="1"/>
        <w:rPr>
          <w:rFonts w:ascii="Georgia" w:hAnsi="Georgia"/>
          <w:color w:val="303030"/>
        </w:rPr>
      </w:pPr>
      <w:r w:rsidRPr="00917936">
        <w:rPr>
          <w:rFonts w:ascii="Georgia" w:hAnsi="Georgia"/>
          <w:b/>
          <w:bCs/>
          <w:color w:val="303030"/>
        </w:rPr>
        <w:t>July 19- August 4– </w:t>
      </w:r>
      <w:r w:rsidRPr="00917936">
        <w:rPr>
          <w:rFonts w:ascii="Georgia" w:hAnsi="Georgia"/>
          <w:color w:val="303030"/>
        </w:rPr>
        <w:t>Classes will be taught synchronously online on Zoom.</w:t>
      </w:r>
      <w:r w:rsidRPr="00917936">
        <w:rPr>
          <w:rFonts w:ascii="Georgia" w:hAnsi="Georgia"/>
          <w:b/>
          <w:bCs/>
          <w:color w:val="303030"/>
        </w:rPr>
        <w:t> </w:t>
      </w:r>
      <w:r w:rsidRPr="00917936">
        <w:rPr>
          <w:rFonts w:ascii="Georgia" w:hAnsi="Georgia"/>
          <w:color w:val="303030"/>
        </w:rPr>
        <w:t>  </w:t>
      </w:r>
      <w:r w:rsidRPr="00917936">
        <w:rPr>
          <w:rFonts w:ascii="Georgia" w:hAnsi="Georgia"/>
          <w:b/>
          <w:bCs/>
          <w:color w:val="303030"/>
        </w:rPr>
        <w:t> </w:t>
      </w:r>
    </w:p>
    <w:p w14:paraId="6BF694B7" w14:textId="77777777" w:rsidR="00917936" w:rsidRPr="00917936" w:rsidRDefault="00917936" w:rsidP="00917936">
      <w:pPr>
        <w:spacing w:before="100" w:beforeAutospacing="1" w:after="100" w:afterAutospacing="1"/>
        <w:rPr>
          <w:rFonts w:ascii="Georgia" w:hAnsi="Georgia"/>
          <w:color w:val="303030"/>
        </w:rPr>
      </w:pPr>
      <w:r w:rsidRPr="00917936">
        <w:rPr>
          <w:rFonts w:ascii="Georgia" w:hAnsi="Georgia"/>
          <w:color w:val="303030"/>
        </w:rPr>
        <w:t>[Note: BUSI 2645.E1D, PADM 3305.E1D used toward Business Specialty. COMM 2444.E1D used toward a Business and Psychology Specialty.] </w:t>
      </w:r>
    </w:p>
    <w:p w14:paraId="78A64CBC" w14:textId="6E2CFEC3" w:rsidR="001E2C3E" w:rsidRPr="00917936" w:rsidRDefault="00917936" w:rsidP="001E2C3E">
      <w:pPr>
        <w:numPr>
          <w:ilvl w:val="0"/>
          <w:numId w:val="36"/>
        </w:numPr>
        <w:spacing w:before="100" w:beforeAutospacing="1" w:after="100" w:afterAutospacing="1"/>
        <w:rPr>
          <w:rFonts w:ascii="Georgia" w:hAnsi="Georgia"/>
          <w:color w:val="303030"/>
        </w:rPr>
      </w:pPr>
      <w:r w:rsidRPr="00917936">
        <w:rPr>
          <w:rFonts w:ascii="Georgia" w:hAnsi="Georgia"/>
          <w:color w:val="303030"/>
        </w:rPr>
        <w:t>BUSI 2645.E1D Principles of Management [M,</w:t>
      </w:r>
      <w:r w:rsidR="00C02B9A">
        <w:rPr>
          <w:rFonts w:ascii="Georgia" w:hAnsi="Georgia"/>
          <w:color w:val="303030"/>
        </w:rPr>
        <w:t xml:space="preserve"> </w:t>
      </w:r>
      <w:r w:rsidRPr="00917936">
        <w:rPr>
          <w:rFonts w:ascii="Georgia" w:hAnsi="Georgia"/>
          <w:color w:val="303030"/>
        </w:rPr>
        <w:t>T,</w:t>
      </w:r>
      <w:r w:rsidR="00C02B9A">
        <w:rPr>
          <w:rFonts w:ascii="Georgia" w:hAnsi="Georgia"/>
          <w:color w:val="303030"/>
        </w:rPr>
        <w:t xml:space="preserve"> </w:t>
      </w:r>
      <w:r w:rsidRPr="00917936">
        <w:rPr>
          <w:rFonts w:ascii="Georgia" w:hAnsi="Georgia"/>
          <w:color w:val="303030"/>
        </w:rPr>
        <w:t>W,</w:t>
      </w:r>
      <w:r w:rsidR="00C02B9A">
        <w:rPr>
          <w:rFonts w:ascii="Georgia" w:hAnsi="Georgia"/>
          <w:color w:val="303030"/>
        </w:rPr>
        <w:t xml:space="preserve"> </w:t>
      </w:r>
      <w:r w:rsidRPr="00917936">
        <w:rPr>
          <w:rFonts w:ascii="Georgia" w:hAnsi="Georgia"/>
          <w:color w:val="303030"/>
        </w:rPr>
        <w:t>Th,</w:t>
      </w:r>
      <w:r w:rsidR="00C02B9A">
        <w:rPr>
          <w:rFonts w:ascii="Georgia" w:hAnsi="Georgia"/>
          <w:color w:val="303030"/>
        </w:rPr>
        <w:t xml:space="preserve"> </w:t>
      </w:r>
      <w:r w:rsidRPr="00917936">
        <w:rPr>
          <w:rFonts w:ascii="Georgia" w:hAnsi="Georgia"/>
          <w:color w:val="303030"/>
        </w:rPr>
        <w:t xml:space="preserve">F 9:30-12:30pm- Prof. I. </w:t>
      </w:r>
      <w:proofErr w:type="spellStart"/>
      <w:r w:rsidRPr="00917936">
        <w:rPr>
          <w:rFonts w:ascii="Georgia" w:hAnsi="Georgia"/>
          <w:color w:val="303030"/>
        </w:rPr>
        <w:t>Treuhaft</w:t>
      </w:r>
      <w:proofErr w:type="spellEnd"/>
      <w:r w:rsidRPr="00917936">
        <w:rPr>
          <w:rFonts w:ascii="Georgia" w:hAnsi="Georgia"/>
          <w:color w:val="303030"/>
        </w:rPr>
        <w:t>]</w:t>
      </w:r>
    </w:p>
    <w:p w14:paraId="5EC5F67B" w14:textId="17281F46" w:rsidR="001E2C3E" w:rsidRPr="00917936" w:rsidRDefault="00917936" w:rsidP="001E2C3E">
      <w:pPr>
        <w:numPr>
          <w:ilvl w:val="0"/>
          <w:numId w:val="36"/>
        </w:numPr>
        <w:spacing w:before="100" w:beforeAutospacing="1" w:after="100" w:afterAutospacing="1"/>
        <w:rPr>
          <w:rFonts w:ascii="Georgia" w:hAnsi="Georgia"/>
          <w:color w:val="303030"/>
        </w:rPr>
      </w:pPr>
      <w:r w:rsidRPr="00917936">
        <w:rPr>
          <w:rFonts w:ascii="Georgia" w:hAnsi="Georgia"/>
          <w:color w:val="303030"/>
        </w:rPr>
        <w:t>COMM 3444.E1D Public Relations [</w:t>
      </w:r>
      <w:r w:rsidR="00C02B9A" w:rsidRPr="00917936">
        <w:rPr>
          <w:rFonts w:ascii="Georgia" w:hAnsi="Georgia"/>
          <w:color w:val="303030"/>
        </w:rPr>
        <w:t>M,</w:t>
      </w:r>
      <w:r w:rsidR="00C02B9A">
        <w:rPr>
          <w:rFonts w:ascii="Georgia" w:hAnsi="Georgia"/>
          <w:color w:val="303030"/>
        </w:rPr>
        <w:t xml:space="preserve"> </w:t>
      </w:r>
      <w:r w:rsidR="00C02B9A" w:rsidRPr="00917936">
        <w:rPr>
          <w:rFonts w:ascii="Georgia" w:hAnsi="Georgia"/>
          <w:color w:val="303030"/>
        </w:rPr>
        <w:t>T,</w:t>
      </w:r>
      <w:r w:rsidR="00C02B9A">
        <w:rPr>
          <w:rFonts w:ascii="Georgia" w:hAnsi="Georgia"/>
          <w:color w:val="303030"/>
        </w:rPr>
        <w:t xml:space="preserve"> </w:t>
      </w:r>
      <w:r w:rsidR="00C02B9A" w:rsidRPr="00917936">
        <w:rPr>
          <w:rFonts w:ascii="Georgia" w:hAnsi="Georgia"/>
          <w:color w:val="303030"/>
        </w:rPr>
        <w:t>W,</w:t>
      </w:r>
      <w:r w:rsidR="00C02B9A">
        <w:rPr>
          <w:rFonts w:ascii="Georgia" w:hAnsi="Georgia"/>
          <w:color w:val="303030"/>
        </w:rPr>
        <w:t xml:space="preserve"> </w:t>
      </w:r>
      <w:r w:rsidR="00C02B9A" w:rsidRPr="00917936">
        <w:rPr>
          <w:rFonts w:ascii="Georgia" w:hAnsi="Georgia"/>
          <w:color w:val="303030"/>
        </w:rPr>
        <w:t>Th,</w:t>
      </w:r>
      <w:r w:rsidR="00C02B9A">
        <w:rPr>
          <w:rFonts w:ascii="Georgia" w:hAnsi="Georgia"/>
          <w:color w:val="303030"/>
        </w:rPr>
        <w:t xml:space="preserve"> </w:t>
      </w:r>
      <w:r w:rsidR="00C02B9A" w:rsidRPr="00917936">
        <w:rPr>
          <w:rFonts w:ascii="Georgia" w:hAnsi="Georgia"/>
          <w:color w:val="303030"/>
        </w:rPr>
        <w:t xml:space="preserve">F </w:t>
      </w:r>
      <w:r w:rsidRPr="00917936">
        <w:rPr>
          <w:rFonts w:ascii="Georgia" w:hAnsi="Georgia"/>
          <w:color w:val="303030"/>
        </w:rPr>
        <w:t xml:space="preserve">1:30-4:30pm- Prof. A. </w:t>
      </w:r>
      <w:proofErr w:type="spellStart"/>
      <w:r w:rsidRPr="00917936">
        <w:rPr>
          <w:rFonts w:ascii="Georgia" w:hAnsi="Georgia"/>
          <w:color w:val="303030"/>
        </w:rPr>
        <w:t>Vardouniotis</w:t>
      </w:r>
      <w:proofErr w:type="spellEnd"/>
      <w:r w:rsidRPr="00917936">
        <w:rPr>
          <w:rFonts w:ascii="Georgia" w:hAnsi="Georgia"/>
          <w:color w:val="303030"/>
        </w:rPr>
        <w:t>]</w:t>
      </w:r>
    </w:p>
    <w:p w14:paraId="3A280E13" w14:textId="2B4EC29B" w:rsidR="00917936" w:rsidRPr="00800F6C" w:rsidRDefault="00917936" w:rsidP="00800F6C">
      <w:pPr>
        <w:numPr>
          <w:ilvl w:val="0"/>
          <w:numId w:val="36"/>
        </w:numPr>
        <w:spacing w:before="100" w:beforeAutospacing="1" w:after="100" w:afterAutospacing="1"/>
        <w:rPr>
          <w:rFonts w:ascii="Georgia" w:hAnsi="Georgia"/>
          <w:color w:val="303030"/>
        </w:rPr>
      </w:pPr>
      <w:r w:rsidRPr="00917936">
        <w:rPr>
          <w:rFonts w:ascii="Georgia" w:hAnsi="Georgia"/>
          <w:color w:val="303030"/>
        </w:rPr>
        <w:t>PADM 3305.E1D State &amp; Local Government Administration [</w:t>
      </w:r>
      <w:r w:rsidR="00DA32FA">
        <w:rPr>
          <w:rFonts w:ascii="Georgia" w:hAnsi="Georgia"/>
          <w:color w:val="303030"/>
        </w:rPr>
        <w:t xml:space="preserve">S, </w:t>
      </w:r>
      <w:r w:rsidR="00C02B9A" w:rsidRPr="00917936">
        <w:rPr>
          <w:rFonts w:ascii="Georgia" w:hAnsi="Georgia"/>
          <w:color w:val="303030"/>
        </w:rPr>
        <w:t>M,</w:t>
      </w:r>
      <w:r w:rsidR="00C02B9A">
        <w:rPr>
          <w:rFonts w:ascii="Georgia" w:hAnsi="Georgia"/>
          <w:color w:val="303030"/>
        </w:rPr>
        <w:t xml:space="preserve"> </w:t>
      </w:r>
      <w:r w:rsidR="00C02B9A" w:rsidRPr="00917936">
        <w:rPr>
          <w:rFonts w:ascii="Georgia" w:hAnsi="Georgia"/>
          <w:color w:val="303030"/>
        </w:rPr>
        <w:t>T,</w:t>
      </w:r>
      <w:r w:rsidR="00C02B9A">
        <w:rPr>
          <w:rFonts w:ascii="Georgia" w:hAnsi="Georgia"/>
          <w:color w:val="303030"/>
        </w:rPr>
        <w:t xml:space="preserve"> </w:t>
      </w:r>
      <w:r w:rsidR="00C02B9A" w:rsidRPr="00917936">
        <w:rPr>
          <w:rFonts w:ascii="Georgia" w:hAnsi="Georgia"/>
          <w:color w:val="303030"/>
        </w:rPr>
        <w:t>W,</w:t>
      </w:r>
      <w:r w:rsidR="00C02B9A">
        <w:rPr>
          <w:rFonts w:ascii="Georgia" w:hAnsi="Georgia"/>
          <w:color w:val="303030"/>
        </w:rPr>
        <w:t xml:space="preserve"> </w:t>
      </w:r>
      <w:r w:rsidR="00C02B9A" w:rsidRPr="00917936">
        <w:rPr>
          <w:rFonts w:ascii="Georgia" w:hAnsi="Georgia"/>
          <w:color w:val="303030"/>
        </w:rPr>
        <w:t>Th</w:t>
      </w:r>
      <w:r w:rsidR="00C02B9A">
        <w:rPr>
          <w:rFonts w:ascii="Georgia" w:hAnsi="Georgia"/>
          <w:color w:val="303030"/>
        </w:rPr>
        <w:t xml:space="preserve"> </w:t>
      </w:r>
      <w:r w:rsidRPr="00917936">
        <w:rPr>
          <w:rFonts w:ascii="Georgia" w:hAnsi="Georgia"/>
          <w:color w:val="303030"/>
        </w:rPr>
        <w:t>6:00-9:00pm- Prof. Y. Stern]</w:t>
      </w:r>
    </w:p>
    <w:p w14:paraId="2DB0AEE4" w14:textId="77777777" w:rsidR="00917936" w:rsidRPr="00800F6C" w:rsidRDefault="00917936" w:rsidP="00917936">
      <w:pPr>
        <w:spacing w:before="100" w:beforeAutospacing="1" w:after="100" w:afterAutospacing="1"/>
        <w:outlineLvl w:val="1"/>
        <w:rPr>
          <w:rFonts w:ascii="Georgia" w:hAnsi="Georgia"/>
          <w:color w:val="FF0000"/>
          <w:sz w:val="36"/>
          <w:szCs w:val="36"/>
        </w:rPr>
      </w:pPr>
      <w:r w:rsidRPr="00800F6C">
        <w:rPr>
          <w:rFonts w:ascii="Georgia" w:hAnsi="Georgia"/>
          <w:color w:val="FF0000"/>
          <w:sz w:val="36"/>
          <w:szCs w:val="36"/>
        </w:rPr>
        <w:t xml:space="preserve">Av </w:t>
      </w:r>
      <w:proofErr w:type="spellStart"/>
      <w:r w:rsidRPr="00800F6C">
        <w:rPr>
          <w:rFonts w:ascii="Georgia" w:hAnsi="Georgia"/>
          <w:color w:val="FF0000"/>
          <w:sz w:val="36"/>
          <w:szCs w:val="36"/>
        </w:rPr>
        <w:t>Z’man</w:t>
      </w:r>
      <w:proofErr w:type="spellEnd"/>
      <w:r w:rsidRPr="00800F6C">
        <w:rPr>
          <w:rFonts w:ascii="Georgia" w:hAnsi="Georgia"/>
          <w:color w:val="FF0000"/>
          <w:sz w:val="36"/>
          <w:szCs w:val="36"/>
        </w:rPr>
        <w:t> (Online- Yeshiva and Seminary)</w:t>
      </w:r>
    </w:p>
    <w:p w14:paraId="6E323F4F" w14:textId="6416642E" w:rsidR="00917936" w:rsidRPr="00917936" w:rsidRDefault="00917936" w:rsidP="00917936">
      <w:pPr>
        <w:spacing w:before="100" w:beforeAutospacing="1" w:after="100" w:afterAutospacing="1"/>
        <w:rPr>
          <w:rFonts w:ascii="Georgia" w:hAnsi="Georgia"/>
          <w:color w:val="303030"/>
        </w:rPr>
      </w:pPr>
      <w:r w:rsidRPr="00917936">
        <w:rPr>
          <w:rFonts w:ascii="Georgia" w:hAnsi="Georgia"/>
          <w:b/>
          <w:bCs/>
          <w:color w:val="303030"/>
        </w:rPr>
        <w:t>July 19- August 4– </w:t>
      </w:r>
      <w:r w:rsidRPr="00917936">
        <w:rPr>
          <w:rFonts w:ascii="Georgia" w:hAnsi="Georgia"/>
          <w:color w:val="303030"/>
        </w:rPr>
        <w:t>Classes will be taught online asynchronously (No set class time.)</w:t>
      </w:r>
      <w:r w:rsidRPr="00917936">
        <w:rPr>
          <w:rFonts w:ascii="Georgia" w:hAnsi="Georgia"/>
          <w:b/>
          <w:bCs/>
          <w:color w:val="303030"/>
        </w:rPr>
        <w:t> </w:t>
      </w:r>
      <w:r w:rsidRPr="00917936">
        <w:rPr>
          <w:rFonts w:ascii="Georgia" w:hAnsi="Georgia"/>
          <w:color w:val="303030"/>
        </w:rPr>
        <w:t> </w:t>
      </w:r>
    </w:p>
    <w:p w14:paraId="18B3BBC7" w14:textId="77777777" w:rsidR="00917936" w:rsidRPr="0059190F" w:rsidRDefault="00917936" w:rsidP="00917936">
      <w:pPr>
        <w:spacing w:before="100" w:beforeAutospacing="1" w:after="100" w:afterAutospacing="1"/>
        <w:rPr>
          <w:rFonts w:ascii="Georgia" w:hAnsi="Georgia"/>
        </w:rPr>
      </w:pPr>
      <w:r w:rsidRPr="00917936">
        <w:rPr>
          <w:rFonts w:ascii="Georgia" w:hAnsi="Georgia"/>
          <w:color w:val="303030"/>
        </w:rPr>
        <w:t xml:space="preserve">[Note: MIS 2151.E2D used toward Business or </w:t>
      </w:r>
      <w:r w:rsidRPr="0059190F">
        <w:rPr>
          <w:rFonts w:ascii="Georgia" w:hAnsi="Georgia"/>
        </w:rPr>
        <w:t>Computer Specialty]</w:t>
      </w:r>
    </w:p>
    <w:p w14:paraId="65B38F53" w14:textId="3FBB21DA" w:rsidR="00A709E1" w:rsidRPr="00616DE8" w:rsidRDefault="00917936" w:rsidP="00616DE8">
      <w:pPr>
        <w:numPr>
          <w:ilvl w:val="0"/>
          <w:numId w:val="37"/>
        </w:numPr>
        <w:spacing w:before="100" w:beforeAutospacing="1" w:after="100" w:afterAutospacing="1"/>
        <w:rPr>
          <w:rFonts w:ascii="Georgia" w:hAnsi="Georgia"/>
          <w:strike/>
          <w:color w:val="303030"/>
        </w:rPr>
      </w:pPr>
      <w:r w:rsidRPr="0059190F">
        <w:rPr>
          <w:rFonts w:ascii="Georgia" w:hAnsi="Georgia"/>
        </w:rPr>
        <w:t>MIS 2151.E2D Electronic Commerce and Beyond [</w:t>
      </w:r>
      <w:r w:rsidR="008517A8" w:rsidRPr="0059190F">
        <w:rPr>
          <w:rFonts w:ascii="Georgia" w:hAnsi="Georgia"/>
        </w:rPr>
        <w:t xml:space="preserve">Prof. R. </w:t>
      </w:r>
      <w:proofErr w:type="spellStart"/>
      <w:r w:rsidR="008517A8" w:rsidRPr="0059190F">
        <w:rPr>
          <w:rFonts w:ascii="Georgia" w:hAnsi="Georgia"/>
        </w:rPr>
        <w:t>Medaska</w:t>
      </w:r>
      <w:proofErr w:type="spellEnd"/>
      <w:r w:rsidRPr="0059190F">
        <w:rPr>
          <w:rFonts w:ascii="Georgia" w:hAnsi="Georgia"/>
        </w:rPr>
        <w:t>]</w:t>
      </w:r>
      <w:r w:rsidR="00A709E1" w:rsidRPr="00616DE8">
        <w:rPr>
          <w:rFonts w:ascii="Georgia" w:hAnsi="Georgia"/>
          <w:color w:val="FF0000"/>
        </w:rPr>
        <w:tab/>
      </w:r>
    </w:p>
    <w:p w14:paraId="2817A486" w14:textId="61B21BC4" w:rsidR="00917936" w:rsidRDefault="00C50C4D" w:rsidP="00917936">
      <w:pPr>
        <w:spacing w:before="100" w:beforeAutospacing="1" w:after="100" w:afterAutospacing="1"/>
        <w:rPr>
          <w:rFonts w:ascii="Georgia" w:hAnsi="Georgia"/>
          <w:color w:val="FF0000"/>
          <w:sz w:val="36"/>
          <w:szCs w:val="36"/>
        </w:rPr>
      </w:pPr>
      <w:r>
        <w:rPr>
          <w:rFonts w:ascii="Georgia" w:hAnsi="Georgia"/>
          <w:b/>
          <w:bCs/>
          <w:color w:val="000000"/>
          <w:sz w:val="36"/>
          <w:szCs w:val="36"/>
        </w:rPr>
        <w:lastRenderedPageBreak/>
        <w:br/>
      </w:r>
      <w:r w:rsidR="00917936" w:rsidRPr="00800F6C">
        <w:rPr>
          <w:rFonts w:ascii="Georgia" w:hAnsi="Georgia"/>
          <w:color w:val="FF0000"/>
          <w:sz w:val="36"/>
          <w:szCs w:val="36"/>
        </w:rPr>
        <w:t>Fall (</w:t>
      </w:r>
      <w:r w:rsidR="009E4C32" w:rsidRPr="00D333C0">
        <w:rPr>
          <w:rFonts w:ascii="Georgia" w:hAnsi="Georgia"/>
          <w:color w:val="FF0000"/>
          <w:sz w:val="36"/>
          <w:szCs w:val="36"/>
        </w:rPr>
        <w:t>Online – Yeshiva and Seminary</w:t>
      </w:r>
      <w:r w:rsidR="00917936" w:rsidRPr="00800F6C">
        <w:rPr>
          <w:rFonts w:ascii="Georgia" w:hAnsi="Georgia"/>
          <w:color w:val="FF0000"/>
          <w:sz w:val="36"/>
          <w:szCs w:val="36"/>
        </w:rPr>
        <w:t>)</w:t>
      </w:r>
    </w:p>
    <w:p w14:paraId="2447C198" w14:textId="5452DE6C" w:rsidR="009E4C32" w:rsidRDefault="009E4C32" w:rsidP="00917936">
      <w:pPr>
        <w:spacing w:before="100" w:beforeAutospacing="1" w:after="100" w:afterAutospacing="1"/>
        <w:rPr>
          <w:rFonts w:ascii="Georgia" w:hAnsi="Georgia"/>
          <w:color w:val="000000"/>
        </w:rPr>
      </w:pPr>
      <w:r w:rsidRPr="00917936">
        <w:rPr>
          <w:rFonts w:ascii="Georgia" w:hAnsi="Georgia"/>
          <w:b/>
          <w:bCs/>
          <w:color w:val="000000"/>
        </w:rPr>
        <w:t>August 23–</w:t>
      </w:r>
      <w:r>
        <w:rPr>
          <w:rFonts w:ascii="Georgia" w:hAnsi="Georgia"/>
          <w:b/>
          <w:bCs/>
          <w:color w:val="000000"/>
        </w:rPr>
        <w:t xml:space="preserve">December </w:t>
      </w:r>
      <w:r w:rsidRPr="00917936">
        <w:rPr>
          <w:rFonts w:ascii="Georgia" w:hAnsi="Georgia"/>
          <w:b/>
          <w:bCs/>
          <w:color w:val="000000"/>
        </w:rPr>
        <w:t>15</w:t>
      </w:r>
      <w:r>
        <w:rPr>
          <w:rFonts w:ascii="Georgia" w:hAnsi="Georgia"/>
          <w:b/>
          <w:bCs/>
          <w:color w:val="000000"/>
        </w:rPr>
        <w:t xml:space="preserve">  </w:t>
      </w:r>
      <w:r>
        <w:rPr>
          <w:rFonts w:ascii="Georgia" w:hAnsi="Georgia"/>
          <w:color w:val="000000"/>
        </w:rPr>
        <w:t>This c</w:t>
      </w:r>
      <w:r w:rsidRPr="00917936">
        <w:rPr>
          <w:rFonts w:ascii="Georgia" w:hAnsi="Georgia"/>
          <w:color w:val="000000"/>
        </w:rPr>
        <w:t>lass will be taught online asynchronously. (No set class time.)</w:t>
      </w:r>
    </w:p>
    <w:p w14:paraId="638920F0" w14:textId="77777777" w:rsidR="00545EC7" w:rsidRDefault="002812FC" w:rsidP="00545EC7">
      <w:pPr>
        <w:spacing w:before="100" w:beforeAutospacing="1" w:after="100" w:afterAutospacing="1"/>
        <w:rPr>
          <w:rFonts w:ascii="Georgia" w:hAnsi="Georgia"/>
        </w:rPr>
      </w:pPr>
      <w:r w:rsidRPr="0059190F">
        <w:rPr>
          <w:rFonts w:ascii="Georgia" w:hAnsi="Georgia"/>
        </w:rPr>
        <w:t>[Note: UNIV 200</w:t>
      </w:r>
      <w:r>
        <w:rPr>
          <w:rFonts w:ascii="Georgia" w:hAnsi="Georgia"/>
        </w:rPr>
        <w:t>1</w:t>
      </w:r>
      <w:r w:rsidRPr="0059190F">
        <w:rPr>
          <w:rFonts w:ascii="Georgia" w:hAnsi="Georgia"/>
        </w:rPr>
        <w:t>.E</w:t>
      </w:r>
      <w:r>
        <w:rPr>
          <w:rFonts w:ascii="Georgia" w:hAnsi="Georgia"/>
        </w:rPr>
        <w:t>7</w:t>
      </w:r>
      <w:r w:rsidRPr="0059190F">
        <w:rPr>
          <w:rFonts w:ascii="Georgia" w:hAnsi="Georgia"/>
        </w:rPr>
        <w:t xml:space="preserve"> used toward University Core Requirement] </w:t>
      </w:r>
    </w:p>
    <w:p w14:paraId="1C040333" w14:textId="13D43D66" w:rsidR="009E4C32" w:rsidRPr="00545EC7" w:rsidRDefault="00D84922" w:rsidP="00545EC7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Georgia" w:hAnsi="Georgia"/>
        </w:rPr>
      </w:pPr>
      <w:hyperlink r:id="rId5" w:history="1">
        <w:r w:rsidR="00545EC7" w:rsidRPr="00545EC7">
          <w:rPr>
            <w:rStyle w:val="Hyperlink"/>
            <w:rFonts w:ascii="Georgia" w:hAnsi="Georgia"/>
          </w:rPr>
          <w:t>UNIV2001</w:t>
        </w:r>
      </w:hyperlink>
      <w:r w:rsidR="00545EC7" w:rsidRPr="00545EC7">
        <w:rPr>
          <w:rFonts w:ascii="Georgia" w:hAnsi="Georgia"/>
        </w:rPr>
        <w:t xml:space="preserve"> </w:t>
      </w:r>
      <w:r w:rsidR="00E14B7C" w:rsidRPr="00545EC7">
        <w:rPr>
          <w:rFonts w:ascii="Georgia" w:hAnsi="Georgia"/>
          <w:color w:val="000000"/>
        </w:rPr>
        <w:t>.</w:t>
      </w:r>
      <w:r w:rsidR="009E4C32" w:rsidRPr="00545EC7">
        <w:rPr>
          <w:rFonts w:ascii="Georgia" w:hAnsi="Georgia"/>
          <w:color w:val="000000"/>
        </w:rPr>
        <w:t>E7 Cross Cultural Perspectives [Prof. P. Kleiner]</w:t>
      </w:r>
    </w:p>
    <w:p w14:paraId="613DD43D" w14:textId="3C701E0F" w:rsidR="009E4C32" w:rsidRPr="00800F6C" w:rsidRDefault="009E4C32" w:rsidP="00917936">
      <w:pPr>
        <w:spacing w:before="100" w:beforeAutospacing="1" w:after="100" w:afterAutospacing="1"/>
        <w:rPr>
          <w:rFonts w:ascii="Georgia" w:hAnsi="Georgia"/>
          <w:color w:val="FF0000"/>
          <w:sz w:val="36"/>
          <w:szCs w:val="36"/>
        </w:rPr>
      </w:pPr>
      <w:r w:rsidRPr="00800F6C">
        <w:rPr>
          <w:rFonts w:ascii="Georgia" w:hAnsi="Georgia"/>
          <w:color w:val="FF0000"/>
          <w:sz w:val="36"/>
          <w:szCs w:val="36"/>
        </w:rPr>
        <w:t>Fall I (Yeshiva)</w:t>
      </w:r>
    </w:p>
    <w:p w14:paraId="2E0F6812" w14:textId="1D164A76" w:rsidR="00917936" w:rsidRPr="00564F6F" w:rsidRDefault="00917936" w:rsidP="00917936">
      <w:pPr>
        <w:spacing w:before="100" w:beforeAutospacing="1" w:after="100" w:afterAutospacing="1"/>
        <w:rPr>
          <w:rFonts w:ascii="Georgia" w:hAnsi="Georgia"/>
          <w:color w:val="000000"/>
        </w:rPr>
      </w:pPr>
      <w:r w:rsidRPr="00917936">
        <w:rPr>
          <w:rFonts w:ascii="Georgia" w:hAnsi="Georgia"/>
          <w:b/>
          <w:bCs/>
          <w:color w:val="000000"/>
        </w:rPr>
        <w:t>August 23–October 15</w:t>
      </w:r>
      <w:r w:rsidRPr="00917936">
        <w:rPr>
          <w:rFonts w:ascii="Georgia" w:hAnsi="Georgia"/>
          <w:color w:val="000000"/>
          <w:sz w:val="27"/>
          <w:szCs w:val="27"/>
        </w:rPr>
        <w:t xml:space="preserve"> </w:t>
      </w:r>
      <w:r w:rsidRPr="00917936">
        <w:rPr>
          <w:rFonts w:ascii="Georgia" w:hAnsi="Georgia"/>
          <w:color w:val="000000"/>
        </w:rPr>
        <w:t xml:space="preserve">– Classes </w:t>
      </w:r>
      <w:r w:rsidR="00616DE8" w:rsidRPr="00564F6F">
        <w:rPr>
          <w:rFonts w:ascii="Georgia" w:hAnsi="Georgia"/>
          <w:color w:val="000000"/>
        </w:rPr>
        <w:t>are to</w:t>
      </w:r>
      <w:r w:rsidRPr="00917936">
        <w:rPr>
          <w:rFonts w:ascii="Georgia" w:hAnsi="Georgia"/>
          <w:color w:val="000000"/>
        </w:rPr>
        <w:t xml:space="preserve"> be taught in person </w:t>
      </w:r>
      <w:r w:rsidR="00616DE8" w:rsidRPr="00564F6F">
        <w:rPr>
          <w:rFonts w:ascii="Georgia" w:hAnsi="Georgia"/>
          <w:color w:val="000000"/>
        </w:rPr>
        <w:t xml:space="preserve">at </w:t>
      </w:r>
      <w:proofErr w:type="spellStart"/>
      <w:r w:rsidR="00616DE8" w:rsidRPr="00564F6F">
        <w:rPr>
          <w:rFonts w:ascii="Georgia" w:hAnsi="Georgia"/>
          <w:color w:val="000000"/>
        </w:rPr>
        <w:t>Heichal</w:t>
      </w:r>
      <w:proofErr w:type="spellEnd"/>
      <w:r w:rsidR="00616DE8" w:rsidRPr="00564F6F">
        <w:rPr>
          <w:rFonts w:ascii="Georgia" w:hAnsi="Georgia"/>
          <w:color w:val="000000"/>
        </w:rPr>
        <w:t xml:space="preserve"> </w:t>
      </w:r>
      <w:proofErr w:type="spellStart"/>
      <w:r w:rsidR="00616DE8" w:rsidRPr="00564F6F">
        <w:rPr>
          <w:rFonts w:ascii="Georgia" w:hAnsi="Georgia"/>
          <w:color w:val="000000"/>
        </w:rPr>
        <w:t>HaTorah</w:t>
      </w:r>
      <w:proofErr w:type="spellEnd"/>
      <w:r w:rsidR="00616DE8" w:rsidRPr="00564F6F">
        <w:rPr>
          <w:rFonts w:ascii="Georgia" w:hAnsi="Georgia"/>
          <w:color w:val="000000"/>
        </w:rPr>
        <w:t xml:space="preserve"> </w:t>
      </w:r>
      <w:r w:rsidRPr="00917936">
        <w:rPr>
          <w:rFonts w:ascii="Georgia" w:hAnsi="Georgia"/>
          <w:color w:val="000000"/>
        </w:rPr>
        <w:t xml:space="preserve">and synchronously online on Zoom. </w:t>
      </w:r>
    </w:p>
    <w:p w14:paraId="1D13BBF5" w14:textId="51F1378D" w:rsidR="00616DE8" w:rsidRPr="00917936" w:rsidRDefault="00616DE8" w:rsidP="00564F6F">
      <w:pPr>
        <w:spacing w:before="100" w:beforeAutospacing="1" w:after="100" w:afterAutospacing="1"/>
        <w:rPr>
          <w:rFonts w:ascii="Georgia" w:hAnsi="Georgia"/>
          <w:color w:val="303030"/>
        </w:rPr>
      </w:pPr>
      <w:r w:rsidRPr="00917936">
        <w:rPr>
          <w:rFonts w:ascii="Georgia" w:hAnsi="Georgia"/>
          <w:color w:val="303030"/>
        </w:rPr>
        <w:t xml:space="preserve">[Note: </w:t>
      </w:r>
      <w:r w:rsidRPr="00564F6F">
        <w:rPr>
          <w:rFonts w:ascii="Georgia" w:hAnsi="Georgia"/>
          <w:color w:val="303030"/>
        </w:rPr>
        <w:t>ACCT 1131.E1</w:t>
      </w:r>
      <w:r w:rsidR="001A6D35" w:rsidRPr="00564F6F">
        <w:rPr>
          <w:rFonts w:ascii="Georgia" w:hAnsi="Georgia"/>
          <w:color w:val="303030"/>
        </w:rPr>
        <w:t xml:space="preserve"> </w:t>
      </w:r>
      <w:r w:rsidRPr="00917936">
        <w:rPr>
          <w:rFonts w:ascii="Georgia" w:hAnsi="Georgia"/>
          <w:color w:val="303030"/>
        </w:rPr>
        <w:t xml:space="preserve">used toward Business Specialty. </w:t>
      </w:r>
      <w:r w:rsidR="001A6D35" w:rsidRPr="00564F6F">
        <w:rPr>
          <w:rFonts w:ascii="Georgia" w:hAnsi="Georgia"/>
          <w:color w:val="303030"/>
        </w:rPr>
        <w:t xml:space="preserve">ENGL 2209.E1 </w:t>
      </w:r>
      <w:r w:rsidR="001A6D35" w:rsidRPr="00917936">
        <w:rPr>
          <w:rFonts w:ascii="Georgia" w:hAnsi="Georgia"/>
          <w:color w:val="303030"/>
        </w:rPr>
        <w:t>used toward English Writing Requirement</w:t>
      </w:r>
      <w:r w:rsidR="001A6D35" w:rsidRPr="00564F6F">
        <w:rPr>
          <w:rFonts w:ascii="Georgia" w:hAnsi="Georgia"/>
          <w:color w:val="303030"/>
        </w:rPr>
        <w:t xml:space="preserve">. </w:t>
      </w:r>
      <w:r w:rsidR="001A6D35" w:rsidRPr="00917936">
        <w:rPr>
          <w:rFonts w:ascii="Georgia" w:hAnsi="Georgia"/>
          <w:color w:val="303030"/>
        </w:rPr>
        <w:t>BUSI 2645.E</w:t>
      </w:r>
      <w:r w:rsidR="001A6D35" w:rsidRPr="00564F6F">
        <w:rPr>
          <w:rFonts w:ascii="Georgia" w:hAnsi="Georgia"/>
          <w:color w:val="303030"/>
        </w:rPr>
        <w:t>2 used toward Business, Psychology, Technology Management</w:t>
      </w:r>
      <w:r w:rsidR="00564F6F" w:rsidRPr="00564F6F">
        <w:rPr>
          <w:rFonts w:ascii="Georgia" w:hAnsi="Georgia"/>
          <w:color w:val="303030"/>
        </w:rPr>
        <w:t xml:space="preserve"> &amp; Public Health Administration Specialties</w:t>
      </w:r>
      <w:r w:rsidR="009D05FC">
        <w:rPr>
          <w:rFonts w:ascii="Georgia" w:hAnsi="Georgia"/>
          <w:color w:val="303030"/>
        </w:rPr>
        <w:t>. DSCI 1142.E2 used toward Math requirement.</w:t>
      </w:r>
      <w:r w:rsidRPr="00917936">
        <w:rPr>
          <w:rFonts w:ascii="Georgia" w:hAnsi="Georgia"/>
          <w:color w:val="303030"/>
        </w:rPr>
        <w:t>] </w:t>
      </w:r>
    </w:p>
    <w:p w14:paraId="3D6D61FC" w14:textId="440D1E5E" w:rsidR="00F97597" w:rsidRPr="009D05FC" w:rsidRDefault="00D84922" w:rsidP="00F97597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Georgia" w:hAnsi="Georgia"/>
        </w:rPr>
      </w:pPr>
      <w:hyperlink r:id="rId6" w:history="1">
        <w:r w:rsidR="00545EC7" w:rsidRPr="00545EC7">
          <w:rPr>
            <w:rStyle w:val="Hyperlink"/>
            <w:rFonts w:ascii="Georgia" w:hAnsi="Georgia"/>
          </w:rPr>
          <w:t>DSCI1142</w:t>
        </w:r>
      </w:hyperlink>
      <w:r w:rsidR="00545EC7">
        <w:rPr>
          <w:rFonts w:ascii="Georgia" w:hAnsi="Georgia"/>
        </w:rPr>
        <w:t xml:space="preserve"> </w:t>
      </w:r>
      <w:r w:rsidR="00F97597" w:rsidRPr="00D333C0">
        <w:rPr>
          <w:rFonts w:ascii="Georgia" w:hAnsi="Georgia"/>
        </w:rPr>
        <w:t xml:space="preserve">.E2 Introduction to </w:t>
      </w:r>
      <w:r w:rsidR="00F97597" w:rsidRPr="009D05FC">
        <w:rPr>
          <w:rFonts w:ascii="Georgia" w:hAnsi="Georgia"/>
        </w:rPr>
        <w:t>Statistics [M, W, 2:00 – 5:00pm – Prof. A. Rabinowitz</w:t>
      </w:r>
    </w:p>
    <w:p w14:paraId="5CC3046D" w14:textId="2D721EED" w:rsidR="00564F6F" w:rsidRPr="009D05FC" w:rsidRDefault="00D84922" w:rsidP="00564F6F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Georgia" w:hAnsi="Georgia"/>
        </w:rPr>
      </w:pPr>
      <w:hyperlink r:id="rId7" w:history="1">
        <w:r w:rsidR="00545EC7" w:rsidRPr="00545EC7">
          <w:rPr>
            <w:rStyle w:val="Hyperlink"/>
            <w:rFonts w:ascii="Georgia" w:hAnsi="Georgia"/>
          </w:rPr>
          <w:t>ENGL2209</w:t>
        </w:r>
      </w:hyperlink>
      <w:r w:rsidR="00545EC7">
        <w:rPr>
          <w:rFonts w:ascii="Georgia" w:hAnsi="Georgia"/>
        </w:rPr>
        <w:t xml:space="preserve"> </w:t>
      </w:r>
      <w:r w:rsidR="00917936" w:rsidRPr="009D05FC">
        <w:rPr>
          <w:rFonts w:ascii="Georgia" w:hAnsi="Georgia"/>
        </w:rPr>
        <w:t>.E1 Bus</w:t>
      </w:r>
      <w:r w:rsidR="00172F01" w:rsidRPr="009D05FC">
        <w:rPr>
          <w:rFonts w:ascii="Georgia" w:hAnsi="Georgia"/>
        </w:rPr>
        <w:t>iness</w:t>
      </w:r>
      <w:r w:rsidR="00917936" w:rsidRPr="009D05FC">
        <w:rPr>
          <w:rFonts w:ascii="Georgia" w:hAnsi="Georgia"/>
        </w:rPr>
        <w:t xml:space="preserve"> Communications [M, W </w:t>
      </w:r>
      <w:r w:rsidR="00172F01" w:rsidRPr="009D05FC">
        <w:rPr>
          <w:rFonts w:ascii="Georgia" w:hAnsi="Georgia"/>
        </w:rPr>
        <w:t>6</w:t>
      </w:r>
      <w:r w:rsidR="00917936" w:rsidRPr="009D05FC">
        <w:rPr>
          <w:rFonts w:ascii="Georgia" w:hAnsi="Georgia"/>
        </w:rPr>
        <w:t>:00</w:t>
      </w:r>
      <w:r w:rsidR="00D333C0" w:rsidRPr="009D05FC">
        <w:rPr>
          <w:rFonts w:ascii="Georgia" w:hAnsi="Georgia"/>
        </w:rPr>
        <w:t xml:space="preserve"> </w:t>
      </w:r>
      <w:r w:rsidR="00917936" w:rsidRPr="009D05FC">
        <w:rPr>
          <w:rFonts w:ascii="Georgia" w:hAnsi="Georgia"/>
        </w:rPr>
        <w:t>-</w:t>
      </w:r>
      <w:r w:rsidR="00D333C0" w:rsidRPr="009D05FC">
        <w:rPr>
          <w:rFonts w:ascii="Georgia" w:hAnsi="Georgia"/>
        </w:rPr>
        <w:t xml:space="preserve"> </w:t>
      </w:r>
      <w:r w:rsidR="00172F01" w:rsidRPr="009D05FC">
        <w:rPr>
          <w:rFonts w:ascii="Georgia" w:hAnsi="Georgia"/>
        </w:rPr>
        <w:t>9</w:t>
      </w:r>
      <w:r w:rsidR="00917936" w:rsidRPr="009D05FC">
        <w:rPr>
          <w:rFonts w:ascii="Georgia" w:hAnsi="Georgia"/>
        </w:rPr>
        <w:t xml:space="preserve">:00pm – </w:t>
      </w:r>
      <w:r w:rsidR="00172F01" w:rsidRPr="009D05FC">
        <w:rPr>
          <w:rFonts w:ascii="Georgia" w:hAnsi="Georgia"/>
        </w:rPr>
        <w:t xml:space="preserve">Prof. A. </w:t>
      </w:r>
      <w:proofErr w:type="spellStart"/>
      <w:r w:rsidR="00172F01" w:rsidRPr="009D05FC">
        <w:rPr>
          <w:rFonts w:ascii="Georgia" w:hAnsi="Georgia"/>
        </w:rPr>
        <w:t>Vardouniotis</w:t>
      </w:r>
      <w:proofErr w:type="spellEnd"/>
      <w:r w:rsidR="00917936" w:rsidRPr="009D05FC">
        <w:rPr>
          <w:rFonts w:ascii="Georgia" w:hAnsi="Georgia"/>
        </w:rPr>
        <w:t>]</w:t>
      </w:r>
    </w:p>
    <w:p w14:paraId="178F9129" w14:textId="23B0C389" w:rsidR="00564F6F" w:rsidRPr="009D05FC" w:rsidRDefault="00D84922" w:rsidP="00564F6F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Georgia" w:hAnsi="Georgia"/>
        </w:rPr>
      </w:pPr>
      <w:hyperlink r:id="rId8" w:history="1">
        <w:r w:rsidR="00545EC7" w:rsidRPr="00545EC7">
          <w:rPr>
            <w:rStyle w:val="Hyperlink"/>
            <w:rFonts w:ascii="Georgia" w:hAnsi="Georgia"/>
          </w:rPr>
          <w:t>BUSI2645</w:t>
        </w:r>
      </w:hyperlink>
      <w:r w:rsidR="00545EC7">
        <w:rPr>
          <w:rFonts w:ascii="Georgia" w:hAnsi="Georgia"/>
        </w:rPr>
        <w:t xml:space="preserve"> </w:t>
      </w:r>
      <w:r w:rsidR="00917936" w:rsidRPr="009D05FC">
        <w:rPr>
          <w:rFonts w:ascii="Georgia" w:hAnsi="Georgia"/>
        </w:rPr>
        <w:t>.E2 Principles of Management [</w:t>
      </w:r>
      <w:r w:rsidR="00172F01" w:rsidRPr="009D05FC">
        <w:rPr>
          <w:rFonts w:ascii="Georgia" w:hAnsi="Georgia"/>
        </w:rPr>
        <w:t>T</w:t>
      </w:r>
      <w:r w:rsidR="00917936" w:rsidRPr="009D05FC">
        <w:rPr>
          <w:rFonts w:ascii="Georgia" w:hAnsi="Georgia"/>
        </w:rPr>
        <w:t xml:space="preserve">, </w:t>
      </w:r>
      <w:r w:rsidR="00172F01" w:rsidRPr="009D05FC">
        <w:rPr>
          <w:rFonts w:ascii="Georgia" w:hAnsi="Georgia"/>
        </w:rPr>
        <w:t>Th</w:t>
      </w:r>
      <w:r w:rsidR="00917936" w:rsidRPr="009D05FC">
        <w:rPr>
          <w:rFonts w:ascii="Georgia" w:hAnsi="Georgia"/>
        </w:rPr>
        <w:t xml:space="preserve"> 6:00 – 9:00pm – Prof. Y. Stern]</w:t>
      </w:r>
    </w:p>
    <w:p w14:paraId="03204262" w14:textId="19B23227" w:rsidR="00D333C0" w:rsidRPr="009D05FC" w:rsidRDefault="00D333C0" w:rsidP="00D333C0">
      <w:pPr>
        <w:spacing w:before="100" w:beforeAutospacing="1" w:after="100" w:afterAutospacing="1"/>
        <w:rPr>
          <w:rFonts w:ascii="Georgia" w:hAnsi="Georgia"/>
          <w:sz w:val="36"/>
          <w:szCs w:val="36"/>
        </w:rPr>
      </w:pPr>
      <w:r w:rsidRPr="009D05FC">
        <w:rPr>
          <w:rFonts w:ascii="Georgia" w:hAnsi="Georgia"/>
        </w:rPr>
        <w:t>Th</w:t>
      </w:r>
      <w:r w:rsidR="009E4C32" w:rsidRPr="009D05FC">
        <w:rPr>
          <w:rFonts w:ascii="Georgia" w:hAnsi="Georgia"/>
        </w:rPr>
        <w:t>e following</w:t>
      </w:r>
      <w:r w:rsidRPr="009D05FC">
        <w:rPr>
          <w:rFonts w:ascii="Georgia" w:hAnsi="Georgia"/>
        </w:rPr>
        <w:t xml:space="preserve"> class is to be taught synchronously online on Zoom.</w:t>
      </w:r>
    </w:p>
    <w:p w14:paraId="31BC1157" w14:textId="37ADBEAD" w:rsidR="00C50C4D" w:rsidRPr="009D05FC" w:rsidRDefault="00D84922" w:rsidP="00D333C0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Georgia" w:hAnsi="Georgia"/>
        </w:rPr>
      </w:pPr>
      <w:hyperlink r:id="rId9" w:history="1">
        <w:r w:rsidR="00545EC7" w:rsidRPr="00545EC7">
          <w:rPr>
            <w:rStyle w:val="Hyperlink"/>
            <w:rFonts w:ascii="Georgia" w:hAnsi="Georgia"/>
          </w:rPr>
          <w:t>ACCT1131</w:t>
        </w:r>
      </w:hyperlink>
      <w:r w:rsidR="00545EC7">
        <w:rPr>
          <w:rFonts w:ascii="Georgia" w:hAnsi="Georgia"/>
        </w:rPr>
        <w:t xml:space="preserve"> </w:t>
      </w:r>
      <w:r w:rsidR="00D333C0" w:rsidRPr="009D05FC">
        <w:rPr>
          <w:rFonts w:ascii="Georgia" w:hAnsi="Georgia"/>
        </w:rPr>
        <w:t xml:space="preserve">.E1 Accounting Principles [T, Th </w:t>
      </w:r>
      <w:r w:rsidR="004E12EA" w:rsidRPr="009D05FC">
        <w:rPr>
          <w:rFonts w:ascii="Georgia" w:hAnsi="Georgia"/>
        </w:rPr>
        <w:t>2</w:t>
      </w:r>
      <w:r w:rsidR="00D333C0" w:rsidRPr="009D05FC">
        <w:rPr>
          <w:rFonts w:ascii="Georgia" w:hAnsi="Georgia"/>
        </w:rPr>
        <w:t>:00-</w:t>
      </w:r>
      <w:r w:rsidR="004E12EA" w:rsidRPr="009D05FC">
        <w:rPr>
          <w:rFonts w:ascii="Georgia" w:hAnsi="Georgia"/>
        </w:rPr>
        <w:t>5</w:t>
      </w:r>
      <w:r w:rsidR="00D333C0" w:rsidRPr="009D05FC">
        <w:rPr>
          <w:rFonts w:ascii="Georgia" w:hAnsi="Georgia"/>
        </w:rPr>
        <w:t>:00pm – Prof. M. Dyrek]</w:t>
      </w:r>
    </w:p>
    <w:p w14:paraId="73E7FC3D" w14:textId="543E0E5B" w:rsidR="00C50C4D" w:rsidRPr="00D333C0" w:rsidRDefault="007429E1" w:rsidP="00C50C4D">
      <w:pPr>
        <w:spacing w:before="100" w:beforeAutospacing="1" w:after="100" w:afterAutospacing="1"/>
        <w:rPr>
          <w:rFonts w:ascii="Georgia" w:hAnsi="Georgia"/>
          <w:color w:val="FF0000"/>
          <w:sz w:val="36"/>
          <w:szCs w:val="36"/>
        </w:rPr>
      </w:pPr>
      <w:r>
        <w:rPr>
          <w:rFonts w:ascii="Georgia" w:hAnsi="Georgia"/>
          <w:color w:val="000000"/>
        </w:rPr>
        <w:br/>
      </w:r>
      <w:r w:rsidR="00C50C4D" w:rsidRPr="00D333C0">
        <w:rPr>
          <w:rFonts w:ascii="Georgia" w:hAnsi="Georgia"/>
          <w:color w:val="FF0000"/>
          <w:sz w:val="36"/>
          <w:szCs w:val="36"/>
        </w:rPr>
        <w:t>Fall I (Online – Yeshiva and Seminary)</w:t>
      </w:r>
    </w:p>
    <w:p w14:paraId="25C49E9B" w14:textId="1A2579D8" w:rsidR="00C50C4D" w:rsidRPr="00917936" w:rsidRDefault="00C50C4D" w:rsidP="00C50C4D">
      <w:pPr>
        <w:spacing w:before="100" w:beforeAutospacing="1" w:after="100" w:afterAutospacing="1"/>
        <w:rPr>
          <w:rFonts w:ascii="Georgia" w:hAnsi="Georgia"/>
          <w:color w:val="000000"/>
        </w:rPr>
      </w:pPr>
      <w:r w:rsidRPr="00917936">
        <w:rPr>
          <w:rFonts w:ascii="Georgia" w:hAnsi="Georgia"/>
          <w:b/>
          <w:bCs/>
          <w:color w:val="000000"/>
        </w:rPr>
        <w:t>August 2</w:t>
      </w:r>
      <w:r w:rsidR="00287250">
        <w:rPr>
          <w:rFonts w:ascii="Georgia" w:hAnsi="Georgia"/>
          <w:b/>
          <w:bCs/>
          <w:color w:val="000000"/>
        </w:rPr>
        <w:t>3</w:t>
      </w:r>
      <w:r w:rsidRPr="00917936">
        <w:rPr>
          <w:rFonts w:ascii="Georgia" w:hAnsi="Georgia"/>
          <w:b/>
          <w:bCs/>
          <w:color w:val="000000"/>
        </w:rPr>
        <w:t>–October 15</w:t>
      </w:r>
      <w:r w:rsidRPr="00917936">
        <w:rPr>
          <w:rFonts w:ascii="Georgia" w:hAnsi="Georgia"/>
          <w:color w:val="000000"/>
        </w:rPr>
        <w:t>– Classes will be taught online asynchronously. (No set class time.)</w:t>
      </w:r>
    </w:p>
    <w:p w14:paraId="03057043" w14:textId="77777777" w:rsidR="00C50C4D" w:rsidRPr="00917936" w:rsidRDefault="00C50C4D" w:rsidP="00C50C4D">
      <w:pPr>
        <w:spacing w:before="100" w:beforeAutospacing="1" w:after="100" w:afterAutospacing="1"/>
        <w:rPr>
          <w:rFonts w:ascii="Georgia" w:hAnsi="Georgia"/>
          <w:color w:val="303030"/>
        </w:rPr>
      </w:pPr>
      <w:r w:rsidRPr="00917936">
        <w:rPr>
          <w:rFonts w:ascii="Georgia" w:hAnsi="Georgia"/>
          <w:color w:val="303030"/>
        </w:rPr>
        <w:t xml:space="preserve">[Note: </w:t>
      </w:r>
      <w:r w:rsidRPr="00084133">
        <w:rPr>
          <w:rFonts w:ascii="Georgia" w:hAnsi="Georgia"/>
          <w:color w:val="000000"/>
        </w:rPr>
        <w:t>PSYC 3015.E2D</w:t>
      </w:r>
      <w:r>
        <w:rPr>
          <w:rFonts w:ascii="Georgia" w:hAnsi="Georgia"/>
          <w:color w:val="000000"/>
        </w:rPr>
        <w:t xml:space="preserve">, </w:t>
      </w:r>
      <w:r w:rsidRPr="00084133">
        <w:rPr>
          <w:rFonts w:ascii="Georgia" w:hAnsi="Georgia"/>
          <w:color w:val="000000"/>
        </w:rPr>
        <w:t xml:space="preserve">PSYC 3315.E2D </w:t>
      </w:r>
      <w:r w:rsidRPr="00917936">
        <w:rPr>
          <w:rFonts w:ascii="Georgia" w:hAnsi="Georgia"/>
          <w:color w:val="303030"/>
        </w:rPr>
        <w:t xml:space="preserve">used toward </w:t>
      </w:r>
      <w:r>
        <w:rPr>
          <w:rFonts w:ascii="Georgia" w:hAnsi="Georgia"/>
          <w:color w:val="303030"/>
        </w:rPr>
        <w:t>Psychology</w:t>
      </w:r>
      <w:r w:rsidRPr="00917936">
        <w:rPr>
          <w:rFonts w:ascii="Georgia" w:hAnsi="Georgia"/>
          <w:color w:val="303030"/>
        </w:rPr>
        <w:t xml:space="preserve"> Specialty</w:t>
      </w:r>
      <w:r>
        <w:rPr>
          <w:rFonts w:ascii="Georgia" w:hAnsi="Georgia"/>
          <w:color w:val="303030"/>
        </w:rPr>
        <w:t>.</w:t>
      </w:r>
      <w:r w:rsidRPr="00084133">
        <w:rPr>
          <w:rFonts w:ascii="Georgia" w:hAnsi="Georgia"/>
          <w:color w:val="000000"/>
        </w:rPr>
        <w:t xml:space="preserve"> DSCI 1142 E1D </w:t>
      </w:r>
      <w:r>
        <w:rPr>
          <w:rFonts w:ascii="Georgia" w:hAnsi="Georgia"/>
          <w:color w:val="000000"/>
        </w:rPr>
        <w:t xml:space="preserve">used toward Math requirement. </w:t>
      </w:r>
      <w:r w:rsidRPr="00084133">
        <w:rPr>
          <w:rFonts w:ascii="Georgia" w:hAnsi="Georgia"/>
          <w:color w:val="000000"/>
        </w:rPr>
        <w:t xml:space="preserve">MGMT 3700.E2D </w:t>
      </w:r>
      <w:r w:rsidRPr="00564F6F">
        <w:rPr>
          <w:rFonts w:ascii="Georgia" w:hAnsi="Georgia"/>
          <w:color w:val="303030"/>
        </w:rPr>
        <w:t>used toward Business, Technology Management &amp; Public Health Administration Specialties</w:t>
      </w:r>
      <w:r>
        <w:rPr>
          <w:rFonts w:ascii="Georgia" w:hAnsi="Georgia"/>
          <w:color w:val="303030"/>
        </w:rPr>
        <w:t xml:space="preserve">. </w:t>
      </w:r>
      <w:r w:rsidRPr="00084133">
        <w:rPr>
          <w:rFonts w:ascii="Georgia" w:hAnsi="Georgia"/>
          <w:color w:val="000000"/>
        </w:rPr>
        <w:t>WRIT 1002.</w:t>
      </w:r>
      <w:r w:rsidRPr="00564F6F">
        <w:rPr>
          <w:rFonts w:ascii="Georgia" w:hAnsi="Georgia"/>
          <w:color w:val="303030"/>
        </w:rPr>
        <w:t>E</w:t>
      </w:r>
      <w:r>
        <w:rPr>
          <w:rFonts w:ascii="Georgia" w:hAnsi="Georgia"/>
          <w:color w:val="303030"/>
        </w:rPr>
        <w:t>3D</w:t>
      </w:r>
      <w:r w:rsidRPr="00564F6F">
        <w:rPr>
          <w:rFonts w:ascii="Georgia" w:hAnsi="Georgia"/>
          <w:color w:val="303030"/>
        </w:rPr>
        <w:t xml:space="preserve"> </w:t>
      </w:r>
      <w:r w:rsidRPr="00917936">
        <w:rPr>
          <w:rFonts w:ascii="Georgia" w:hAnsi="Georgia"/>
          <w:color w:val="303030"/>
        </w:rPr>
        <w:t>used toward English Writing Requirement</w:t>
      </w:r>
      <w:r w:rsidRPr="00564F6F">
        <w:rPr>
          <w:rFonts w:ascii="Georgia" w:hAnsi="Georgia"/>
          <w:color w:val="303030"/>
        </w:rPr>
        <w:t>.</w:t>
      </w:r>
      <w:r w:rsidRPr="00917936">
        <w:rPr>
          <w:rFonts w:ascii="Georgia" w:hAnsi="Georgia"/>
          <w:color w:val="303030"/>
        </w:rPr>
        <w:t>] </w:t>
      </w:r>
    </w:p>
    <w:p w14:paraId="02B0668D" w14:textId="5F22EAC1" w:rsidR="00C50C4D" w:rsidRPr="00084133" w:rsidRDefault="00D84922" w:rsidP="00C50C4D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Georgia" w:hAnsi="Georgia"/>
          <w:color w:val="000000"/>
        </w:rPr>
      </w:pPr>
      <w:hyperlink r:id="rId10" w:history="1">
        <w:r w:rsidR="00545EC7" w:rsidRPr="00545EC7">
          <w:rPr>
            <w:rStyle w:val="Hyperlink"/>
            <w:rFonts w:ascii="Georgia" w:hAnsi="Georgia"/>
          </w:rPr>
          <w:t>WRIT1002</w:t>
        </w:r>
      </w:hyperlink>
      <w:r w:rsidR="00545EC7">
        <w:rPr>
          <w:rFonts w:ascii="Georgia" w:hAnsi="Georgia"/>
          <w:color w:val="000000"/>
        </w:rPr>
        <w:t xml:space="preserve"> </w:t>
      </w:r>
      <w:r w:rsidR="00C50C4D" w:rsidRPr="00084133">
        <w:rPr>
          <w:rFonts w:ascii="Georgia" w:hAnsi="Georgia"/>
          <w:color w:val="000000"/>
        </w:rPr>
        <w:t xml:space="preserve">.E3D Literature and Composition I [Prof. R. </w:t>
      </w:r>
      <w:proofErr w:type="spellStart"/>
      <w:r w:rsidR="00C50C4D" w:rsidRPr="00084133">
        <w:rPr>
          <w:rFonts w:ascii="Georgia" w:hAnsi="Georgia"/>
          <w:color w:val="000000"/>
        </w:rPr>
        <w:t>Traum-Avidan</w:t>
      </w:r>
      <w:proofErr w:type="spellEnd"/>
      <w:r w:rsidR="00C50C4D" w:rsidRPr="00084133">
        <w:rPr>
          <w:rFonts w:ascii="Georgia" w:hAnsi="Georgia"/>
          <w:color w:val="000000"/>
        </w:rPr>
        <w:t>]</w:t>
      </w:r>
    </w:p>
    <w:p w14:paraId="445AE925" w14:textId="5E068555" w:rsidR="00C50C4D" w:rsidRPr="00084133" w:rsidRDefault="00D84922" w:rsidP="00C50C4D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Georgia" w:hAnsi="Georgia"/>
          <w:color w:val="000000"/>
        </w:rPr>
      </w:pPr>
      <w:hyperlink r:id="rId11" w:history="1">
        <w:r w:rsidR="00545EC7" w:rsidRPr="00545EC7">
          <w:rPr>
            <w:rStyle w:val="Hyperlink"/>
            <w:rFonts w:ascii="Georgia" w:hAnsi="Georgia"/>
          </w:rPr>
          <w:t>MGMT3700</w:t>
        </w:r>
      </w:hyperlink>
      <w:r w:rsidR="00545EC7">
        <w:rPr>
          <w:rFonts w:ascii="Georgia" w:hAnsi="Georgia"/>
          <w:color w:val="000000"/>
        </w:rPr>
        <w:t xml:space="preserve"> </w:t>
      </w:r>
      <w:r w:rsidR="00C50C4D" w:rsidRPr="00084133">
        <w:rPr>
          <w:rFonts w:ascii="Georgia" w:hAnsi="Georgia"/>
          <w:color w:val="000000"/>
        </w:rPr>
        <w:t xml:space="preserve">.E2D Human Resources </w:t>
      </w:r>
      <w:r w:rsidR="00C50C4D" w:rsidRPr="009D05FC">
        <w:rPr>
          <w:rFonts w:ascii="Georgia" w:hAnsi="Georgia"/>
        </w:rPr>
        <w:t>Management [</w:t>
      </w:r>
      <w:r w:rsidR="00D333C0" w:rsidRPr="009D05FC">
        <w:rPr>
          <w:rFonts w:ascii="Georgia" w:hAnsi="Georgia"/>
        </w:rPr>
        <w:t>Prof. M. Stone]</w:t>
      </w:r>
    </w:p>
    <w:p w14:paraId="42F96016" w14:textId="7F9B9677" w:rsidR="00C50C4D" w:rsidRDefault="00D84922" w:rsidP="00C50C4D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Georgia" w:hAnsi="Georgia"/>
          <w:color w:val="000000"/>
        </w:rPr>
      </w:pPr>
      <w:hyperlink r:id="rId12" w:history="1">
        <w:r w:rsidR="00545EC7" w:rsidRPr="00545EC7">
          <w:rPr>
            <w:rStyle w:val="Hyperlink"/>
            <w:rFonts w:ascii="Georgia" w:hAnsi="Georgia"/>
          </w:rPr>
          <w:t>PSYC3015</w:t>
        </w:r>
      </w:hyperlink>
      <w:r w:rsidR="00545EC7">
        <w:rPr>
          <w:rFonts w:ascii="Georgia" w:hAnsi="Georgia"/>
          <w:color w:val="000000"/>
        </w:rPr>
        <w:t xml:space="preserve"> </w:t>
      </w:r>
      <w:r w:rsidR="00C50C4D" w:rsidRPr="00084133">
        <w:rPr>
          <w:rFonts w:ascii="Georgia" w:hAnsi="Georgia"/>
          <w:color w:val="000000"/>
        </w:rPr>
        <w:t>.E2D Theories of Personality [</w:t>
      </w:r>
      <w:r w:rsidR="00D333C0">
        <w:rPr>
          <w:rFonts w:ascii="Georgia" w:hAnsi="Georgia"/>
          <w:color w:val="000000"/>
        </w:rPr>
        <w:t>Prof. C. Acosta</w:t>
      </w:r>
      <w:r w:rsidR="00C50C4D" w:rsidRPr="00084133">
        <w:rPr>
          <w:rFonts w:ascii="Georgia" w:hAnsi="Georgia"/>
          <w:color w:val="000000"/>
        </w:rPr>
        <w:t>]</w:t>
      </w:r>
    </w:p>
    <w:p w14:paraId="5A6A7836" w14:textId="77777777" w:rsidR="00F97597" w:rsidRDefault="00F97597" w:rsidP="00C50C4D">
      <w:pPr>
        <w:spacing w:before="100" w:beforeAutospacing="1" w:after="100" w:afterAutospacing="1"/>
        <w:rPr>
          <w:rFonts w:ascii="Georgia" w:hAnsi="Georgia"/>
          <w:color w:val="000000"/>
          <w:sz w:val="36"/>
          <w:szCs w:val="36"/>
        </w:rPr>
      </w:pPr>
    </w:p>
    <w:p w14:paraId="40B45AD0" w14:textId="2854DB36" w:rsidR="00C50C4D" w:rsidRPr="009D05FC" w:rsidRDefault="00C50C4D" w:rsidP="00C50C4D">
      <w:pPr>
        <w:spacing w:before="100" w:beforeAutospacing="1" w:after="100" w:afterAutospacing="1"/>
        <w:rPr>
          <w:rFonts w:ascii="Georgia" w:hAnsi="Georgia"/>
          <w:color w:val="FF0000"/>
          <w:sz w:val="36"/>
          <w:szCs w:val="36"/>
        </w:rPr>
      </w:pPr>
      <w:r w:rsidRPr="009D05FC">
        <w:rPr>
          <w:rFonts w:ascii="Georgia" w:hAnsi="Georgia"/>
          <w:color w:val="FF0000"/>
          <w:sz w:val="36"/>
          <w:szCs w:val="36"/>
        </w:rPr>
        <w:lastRenderedPageBreak/>
        <w:t xml:space="preserve">Sukkot </w:t>
      </w:r>
      <w:proofErr w:type="spellStart"/>
      <w:r w:rsidRPr="009D05FC">
        <w:rPr>
          <w:rFonts w:ascii="Georgia" w:hAnsi="Georgia"/>
          <w:color w:val="FF0000"/>
          <w:sz w:val="36"/>
          <w:szCs w:val="36"/>
        </w:rPr>
        <w:t>Z’man</w:t>
      </w:r>
      <w:proofErr w:type="spellEnd"/>
      <w:r w:rsidRPr="009D05FC">
        <w:rPr>
          <w:rFonts w:ascii="Georgia" w:hAnsi="Georgia"/>
          <w:color w:val="FF0000"/>
          <w:sz w:val="36"/>
          <w:szCs w:val="36"/>
        </w:rPr>
        <w:t xml:space="preserve"> (Yeshiva)</w:t>
      </w:r>
    </w:p>
    <w:p w14:paraId="620CA964" w14:textId="47D2146D" w:rsidR="00C50C4D" w:rsidRDefault="00C50C4D" w:rsidP="00C50C4D">
      <w:pPr>
        <w:spacing w:before="100" w:beforeAutospacing="1" w:after="100" w:afterAutospacing="1"/>
        <w:rPr>
          <w:rFonts w:ascii="Georgia" w:hAnsi="Georgia"/>
          <w:color w:val="000000"/>
        </w:rPr>
      </w:pPr>
      <w:r w:rsidRPr="002812FC">
        <w:rPr>
          <w:rFonts w:ascii="Georgia" w:hAnsi="Georgia"/>
          <w:b/>
          <w:bCs/>
          <w:color w:val="000000"/>
        </w:rPr>
        <w:t>September 17, 19, 23, 24, 26, 27, 30. October 1, 3, 4, 5, 6, 7</w:t>
      </w:r>
      <w:r w:rsidRPr="00917936">
        <w:rPr>
          <w:rFonts w:ascii="Georgia" w:hAnsi="Georgia"/>
          <w:color w:val="000000"/>
          <w:sz w:val="27"/>
          <w:szCs w:val="27"/>
        </w:rPr>
        <w:t xml:space="preserve"> – </w:t>
      </w:r>
      <w:r w:rsidRPr="00917936">
        <w:rPr>
          <w:rFonts w:ascii="Georgia" w:hAnsi="Georgia"/>
          <w:color w:val="000000"/>
        </w:rPr>
        <w:t xml:space="preserve">Classes </w:t>
      </w:r>
      <w:r w:rsidRPr="00564F6F">
        <w:rPr>
          <w:rFonts w:ascii="Georgia" w:hAnsi="Georgia"/>
          <w:color w:val="000000"/>
        </w:rPr>
        <w:t>are to</w:t>
      </w:r>
      <w:r w:rsidRPr="00917936">
        <w:rPr>
          <w:rFonts w:ascii="Georgia" w:hAnsi="Georgia"/>
          <w:color w:val="000000"/>
        </w:rPr>
        <w:t xml:space="preserve"> be taught in person </w:t>
      </w:r>
      <w:r w:rsidRPr="00564F6F">
        <w:rPr>
          <w:rFonts w:ascii="Georgia" w:hAnsi="Georgia"/>
          <w:color w:val="000000"/>
        </w:rPr>
        <w:t xml:space="preserve">at </w:t>
      </w:r>
      <w:r w:rsidR="00057733">
        <w:rPr>
          <w:rFonts w:ascii="Georgia" w:hAnsi="Georgia"/>
          <w:color w:val="000000"/>
        </w:rPr>
        <w:t xml:space="preserve">Congregation </w:t>
      </w:r>
      <w:proofErr w:type="spellStart"/>
      <w:r w:rsidR="00057733">
        <w:rPr>
          <w:rFonts w:ascii="Georgia" w:hAnsi="Georgia"/>
          <w:color w:val="000000"/>
        </w:rPr>
        <w:t>Rinat</w:t>
      </w:r>
      <w:proofErr w:type="spellEnd"/>
      <w:r w:rsidR="00057733">
        <w:rPr>
          <w:rFonts w:ascii="Georgia" w:hAnsi="Georgia"/>
          <w:color w:val="000000"/>
        </w:rPr>
        <w:t xml:space="preserve"> Yisrael</w:t>
      </w:r>
      <w:r w:rsidRPr="00917936">
        <w:rPr>
          <w:rFonts w:ascii="Georgia" w:hAnsi="Georgia"/>
          <w:color w:val="000000"/>
        </w:rPr>
        <w:t>.</w:t>
      </w:r>
    </w:p>
    <w:p w14:paraId="4C98192A" w14:textId="604314C4" w:rsidR="005E15C7" w:rsidRDefault="005E15C7" w:rsidP="005E15C7">
      <w:pPr>
        <w:spacing w:before="100" w:beforeAutospacing="1" w:after="100" w:afterAutospacing="1"/>
        <w:rPr>
          <w:rFonts w:ascii="Georgia" w:hAnsi="Georgia"/>
          <w:color w:val="303030"/>
        </w:rPr>
      </w:pPr>
      <w:r w:rsidRPr="00917936">
        <w:rPr>
          <w:rFonts w:ascii="Georgia" w:hAnsi="Georgia"/>
          <w:color w:val="303030"/>
        </w:rPr>
        <w:t xml:space="preserve">[Note: </w:t>
      </w:r>
      <w:r w:rsidRPr="00C50C4D">
        <w:rPr>
          <w:rFonts w:ascii="Georgia" w:hAnsi="Georgia"/>
          <w:color w:val="000000"/>
        </w:rPr>
        <w:t xml:space="preserve">ENTR 3160.E1 </w:t>
      </w:r>
      <w:r w:rsidR="009D05FC">
        <w:rPr>
          <w:rFonts w:ascii="Georgia" w:hAnsi="Georgia"/>
          <w:color w:val="000000"/>
        </w:rPr>
        <w:t xml:space="preserve">and ACCT 1133.E2 </w:t>
      </w:r>
      <w:r w:rsidRPr="00917936">
        <w:rPr>
          <w:rFonts w:ascii="Georgia" w:hAnsi="Georgia"/>
          <w:color w:val="303030"/>
        </w:rPr>
        <w:t xml:space="preserve">used toward </w:t>
      </w:r>
      <w:r>
        <w:rPr>
          <w:rFonts w:ascii="Georgia" w:hAnsi="Georgia"/>
          <w:color w:val="303030"/>
        </w:rPr>
        <w:t>Business</w:t>
      </w:r>
      <w:r w:rsidRPr="00917936">
        <w:rPr>
          <w:rFonts w:ascii="Georgia" w:hAnsi="Georgia"/>
          <w:color w:val="303030"/>
        </w:rPr>
        <w:t xml:space="preserve"> Specialty</w:t>
      </w:r>
      <w:r>
        <w:rPr>
          <w:rFonts w:ascii="Georgia" w:hAnsi="Georgia"/>
          <w:color w:val="303030"/>
        </w:rPr>
        <w:t>.</w:t>
      </w:r>
      <w:r w:rsidRPr="00084133">
        <w:rPr>
          <w:rFonts w:ascii="Georgia" w:hAnsi="Georgia"/>
          <w:color w:val="000000"/>
        </w:rPr>
        <w:t xml:space="preserve"> </w:t>
      </w:r>
      <w:r w:rsidR="009D05FC">
        <w:rPr>
          <w:rFonts w:ascii="Georgia" w:hAnsi="Georgia"/>
          <w:color w:val="303030"/>
        </w:rPr>
        <w:t xml:space="preserve">PADM 4504.E2 used toward Psychology and Business Specialty. </w:t>
      </w:r>
      <w:r w:rsidR="009D05FC" w:rsidRPr="00917936">
        <w:rPr>
          <w:rFonts w:ascii="Georgia" w:hAnsi="Georgia"/>
          <w:color w:val="303030"/>
        </w:rPr>
        <w:t>UNIV 200</w:t>
      </w:r>
      <w:r w:rsidR="009D05FC">
        <w:rPr>
          <w:rFonts w:ascii="Georgia" w:hAnsi="Georgia"/>
          <w:color w:val="303030"/>
        </w:rPr>
        <w:t>1</w:t>
      </w:r>
      <w:r w:rsidR="009D05FC" w:rsidRPr="00917936">
        <w:rPr>
          <w:rFonts w:ascii="Georgia" w:hAnsi="Georgia"/>
          <w:color w:val="303030"/>
        </w:rPr>
        <w:t>.E</w:t>
      </w:r>
      <w:r w:rsidR="009D05FC">
        <w:rPr>
          <w:rFonts w:ascii="Georgia" w:hAnsi="Georgia"/>
          <w:color w:val="303030"/>
        </w:rPr>
        <w:t>4</w:t>
      </w:r>
      <w:r w:rsidR="009D05FC" w:rsidRPr="00917936">
        <w:rPr>
          <w:rFonts w:ascii="Georgia" w:hAnsi="Georgia"/>
          <w:color w:val="303030"/>
        </w:rPr>
        <w:t xml:space="preserve"> used toward University Core Requirement</w:t>
      </w:r>
      <w:r w:rsidR="009D05FC">
        <w:rPr>
          <w:rFonts w:ascii="Georgia" w:hAnsi="Georgia"/>
          <w:color w:val="303030"/>
        </w:rPr>
        <w:t>.]</w:t>
      </w:r>
      <w:r w:rsidRPr="00917936">
        <w:rPr>
          <w:rFonts w:ascii="Georgia" w:hAnsi="Georgia"/>
          <w:color w:val="303030"/>
        </w:rPr>
        <w:t> </w:t>
      </w:r>
    </w:p>
    <w:p w14:paraId="6E03B0C5" w14:textId="77777777" w:rsidR="00057733" w:rsidRPr="00C50C4D" w:rsidRDefault="00057733" w:rsidP="00057733">
      <w:pPr>
        <w:pStyle w:val="ListParagraph"/>
        <w:spacing w:before="100" w:beforeAutospacing="1" w:after="100" w:afterAutospacing="1"/>
        <w:rPr>
          <w:rFonts w:ascii="Georgia" w:hAnsi="Georgia"/>
          <w:color w:val="000000"/>
        </w:rPr>
      </w:pPr>
    </w:p>
    <w:p w14:paraId="2E0FCD93" w14:textId="4A2BAA48" w:rsidR="00F97597" w:rsidRPr="009D05FC" w:rsidRDefault="00D84922" w:rsidP="00F97597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Georgia" w:hAnsi="Georgia"/>
        </w:rPr>
      </w:pPr>
      <w:hyperlink r:id="rId13" w:history="1">
        <w:r w:rsidR="00545EC7" w:rsidRPr="00545EC7">
          <w:rPr>
            <w:rStyle w:val="Hyperlink"/>
            <w:rFonts w:ascii="Georgia" w:hAnsi="Georgia"/>
          </w:rPr>
          <w:t>ENTR3160</w:t>
        </w:r>
      </w:hyperlink>
      <w:r w:rsidR="00545EC7">
        <w:rPr>
          <w:rFonts w:ascii="Georgia" w:hAnsi="Georgia"/>
          <w:color w:val="000000"/>
        </w:rPr>
        <w:t xml:space="preserve"> </w:t>
      </w:r>
      <w:r w:rsidR="00F97597" w:rsidRPr="00C50C4D">
        <w:rPr>
          <w:rFonts w:ascii="Georgia" w:hAnsi="Georgia"/>
          <w:color w:val="000000"/>
        </w:rPr>
        <w:t xml:space="preserve">.E1 Launching New Ventures [S, </w:t>
      </w:r>
      <w:r w:rsidR="00F97597" w:rsidRPr="009D05FC">
        <w:rPr>
          <w:rFonts w:ascii="Georgia" w:hAnsi="Georgia"/>
        </w:rPr>
        <w:t>M, T, W, Th, F 9:00am-12:30pm – Prof. M. Stone]</w:t>
      </w:r>
    </w:p>
    <w:p w14:paraId="7683A8E4" w14:textId="218523D2" w:rsidR="00057733" w:rsidRPr="009D05FC" w:rsidRDefault="00D84922" w:rsidP="00C50C4D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Georgia" w:hAnsi="Georgia"/>
        </w:rPr>
      </w:pPr>
      <w:hyperlink r:id="rId14" w:history="1">
        <w:r>
          <w:rPr>
            <w:rStyle w:val="Hyperlink"/>
            <w:rFonts w:ascii="Georgia" w:hAnsi="Georgia"/>
          </w:rPr>
          <w:t>PADM</w:t>
        </w:r>
        <w:r>
          <w:rPr>
            <w:rStyle w:val="Hyperlink"/>
            <w:rFonts w:ascii="Georgia" w:hAnsi="Georgia"/>
          </w:rPr>
          <w:t>4</w:t>
        </w:r>
        <w:r>
          <w:rPr>
            <w:rStyle w:val="Hyperlink"/>
            <w:rFonts w:ascii="Georgia" w:hAnsi="Georgia"/>
          </w:rPr>
          <w:t>505</w:t>
        </w:r>
      </w:hyperlink>
      <w:r w:rsidR="00545EC7">
        <w:rPr>
          <w:rFonts w:ascii="Georgia" w:hAnsi="Georgia"/>
        </w:rPr>
        <w:t xml:space="preserve"> </w:t>
      </w:r>
      <w:r w:rsidR="009D05FC" w:rsidRPr="009D05FC">
        <w:rPr>
          <w:rFonts w:ascii="Georgia" w:hAnsi="Georgia"/>
        </w:rPr>
        <w:t>.E2</w:t>
      </w:r>
      <w:r w:rsidR="00C520D3" w:rsidRPr="009D05FC">
        <w:rPr>
          <w:rFonts w:ascii="Georgia" w:hAnsi="Georgia"/>
        </w:rPr>
        <w:t xml:space="preserve"> </w:t>
      </w:r>
      <w:r w:rsidR="00057733" w:rsidRPr="009D05FC">
        <w:rPr>
          <w:rFonts w:ascii="Georgia" w:hAnsi="Georgia"/>
        </w:rPr>
        <w:t xml:space="preserve">Psychology of Terrorism [S, M, T, W, Th, F 1:15-4:45pm – </w:t>
      </w:r>
      <w:r w:rsidR="00C520D3" w:rsidRPr="009D05FC">
        <w:rPr>
          <w:rFonts w:ascii="Georgia" w:hAnsi="Georgia"/>
        </w:rPr>
        <w:t xml:space="preserve">Prof. T. </w:t>
      </w:r>
      <w:proofErr w:type="spellStart"/>
      <w:r w:rsidR="00C520D3" w:rsidRPr="009D05FC">
        <w:rPr>
          <w:rFonts w:ascii="Georgia" w:hAnsi="Georgia"/>
        </w:rPr>
        <w:t>Swanzey</w:t>
      </w:r>
      <w:proofErr w:type="spellEnd"/>
      <w:r w:rsidR="00057733" w:rsidRPr="009D05FC">
        <w:rPr>
          <w:rFonts w:ascii="Georgia" w:hAnsi="Georgia"/>
        </w:rPr>
        <w:t>]</w:t>
      </w:r>
    </w:p>
    <w:p w14:paraId="455FFE01" w14:textId="303792E1" w:rsidR="00057733" w:rsidRPr="009D05FC" w:rsidRDefault="00057733" w:rsidP="00057733">
      <w:pPr>
        <w:spacing w:before="100" w:beforeAutospacing="1" w:after="100" w:afterAutospacing="1"/>
        <w:rPr>
          <w:rFonts w:ascii="Georgia" w:hAnsi="Georgia"/>
          <w:sz w:val="36"/>
          <w:szCs w:val="36"/>
        </w:rPr>
      </w:pPr>
      <w:r w:rsidRPr="009D05FC">
        <w:rPr>
          <w:rFonts w:ascii="Georgia" w:hAnsi="Georgia"/>
        </w:rPr>
        <w:t>Th</w:t>
      </w:r>
      <w:r w:rsidR="009E4C32" w:rsidRPr="009D05FC">
        <w:rPr>
          <w:rFonts w:ascii="Georgia" w:hAnsi="Georgia"/>
        </w:rPr>
        <w:t>e following</w:t>
      </w:r>
      <w:r w:rsidRPr="009D05FC">
        <w:rPr>
          <w:rFonts w:ascii="Georgia" w:hAnsi="Georgia"/>
        </w:rPr>
        <w:t xml:space="preserve"> class</w:t>
      </w:r>
      <w:r w:rsidR="00F97597" w:rsidRPr="009D05FC">
        <w:rPr>
          <w:rFonts w:ascii="Georgia" w:hAnsi="Georgia"/>
        </w:rPr>
        <w:t>es are</w:t>
      </w:r>
      <w:r w:rsidRPr="009D05FC">
        <w:rPr>
          <w:rFonts w:ascii="Georgia" w:hAnsi="Georgia"/>
        </w:rPr>
        <w:t xml:space="preserve"> to be taught synchronously online on Zoom.</w:t>
      </w:r>
    </w:p>
    <w:p w14:paraId="3AF49A05" w14:textId="1350F34D" w:rsidR="00057733" w:rsidRPr="009D05FC" w:rsidRDefault="00D84922" w:rsidP="00057733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Georgia" w:hAnsi="Georgia"/>
        </w:rPr>
      </w:pPr>
      <w:hyperlink r:id="rId15" w:history="1">
        <w:r w:rsidR="00545EC7" w:rsidRPr="00545EC7">
          <w:rPr>
            <w:rStyle w:val="Hyperlink"/>
            <w:rFonts w:ascii="Georgia" w:hAnsi="Georgia"/>
          </w:rPr>
          <w:t>UNIV2001</w:t>
        </w:r>
      </w:hyperlink>
      <w:r w:rsidR="00545EC7">
        <w:rPr>
          <w:rFonts w:ascii="Georgia" w:hAnsi="Georgia"/>
        </w:rPr>
        <w:t xml:space="preserve"> </w:t>
      </w:r>
      <w:r w:rsidR="00057733" w:rsidRPr="009D05FC">
        <w:rPr>
          <w:rFonts w:ascii="Georgia" w:hAnsi="Georgia"/>
        </w:rPr>
        <w:t xml:space="preserve">.E4 Cross Cultural Perspectives [S, M, T, W, Th, F 9:00am-12:30pm – </w:t>
      </w:r>
      <w:r w:rsidR="009E4C32" w:rsidRPr="009D05FC">
        <w:rPr>
          <w:rFonts w:ascii="Georgia" w:hAnsi="Georgia"/>
        </w:rPr>
        <w:t>Prof. W. Roberts</w:t>
      </w:r>
      <w:r w:rsidR="00057733" w:rsidRPr="009D05FC">
        <w:rPr>
          <w:rFonts w:ascii="Georgia" w:hAnsi="Georgia"/>
        </w:rPr>
        <w:t>]</w:t>
      </w:r>
    </w:p>
    <w:p w14:paraId="1AA8CB27" w14:textId="611C64DB" w:rsidR="00F97597" w:rsidRPr="009D05FC" w:rsidRDefault="00D84922" w:rsidP="00F97597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Georgia" w:hAnsi="Georgia"/>
        </w:rPr>
      </w:pPr>
      <w:hyperlink r:id="rId16" w:history="1">
        <w:r w:rsidR="00545EC7" w:rsidRPr="00545EC7">
          <w:rPr>
            <w:rStyle w:val="Hyperlink"/>
            <w:rFonts w:ascii="Georgia" w:hAnsi="Georgia"/>
          </w:rPr>
          <w:t>ACCT1133</w:t>
        </w:r>
      </w:hyperlink>
      <w:r w:rsidR="00545EC7">
        <w:rPr>
          <w:rFonts w:ascii="Georgia" w:hAnsi="Georgia"/>
        </w:rPr>
        <w:t xml:space="preserve"> </w:t>
      </w:r>
      <w:r w:rsidR="00F97597" w:rsidRPr="009D05FC">
        <w:rPr>
          <w:rFonts w:ascii="Georgia" w:hAnsi="Georgia"/>
        </w:rPr>
        <w:t>.</w:t>
      </w:r>
      <w:r w:rsidR="009D05FC" w:rsidRPr="009D05FC">
        <w:rPr>
          <w:rFonts w:ascii="Georgia" w:hAnsi="Georgia"/>
        </w:rPr>
        <w:t>E2</w:t>
      </w:r>
      <w:r w:rsidR="00F97597" w:rsidRPr="009D05FC">
        <w:rPr>
          <w:rFonts w:ascii="Georgia" w:hAnsi="Georgia"/>
        </w:rPr>
        <w:t xml:space="preserve"> Business Law [S, M, T, W, Th, F 1:15-4:45pm – </w:t>
      </w:r>
      <w:r w:rsidR="00CE6A38" w:rsidRPr="009D05FC">
        <w:rPr>
          <w:rFonts w:ascii="Georgia" w:hAnsi="Georgia"/>
        </w:rPr>
        <w:t>Prof. I</w:t>
      </w:r>
      <w:r w:rsidR="009C6F7D">
        <w:rPr>
          <w:rFonts w:ascii="Georgia" w:hAnsi="Georgia"/>
        </w:rPr>
        <w:t>.</w:t>
      </w:r>
      <w:r w:rsidR="00CE6A38" w:rsidRPr="009D05FC">
        <w:rPr>
          <w:rFonts w:ascii="Georgia" w:hAnsi="Georgia"/>
        </w:rPr>
        <w:t xml:space="preserve"> </w:t>
      </w:r>
      <w:proofErr w:type="spellStart"/>
      <w:r w:rsidR="00CE6A38" w:rsidRPr="009D05FC">
        <w:rPr>
          <w:rFonts w:ascii="Georgia" w:hAnsi="Georgia"/>
        </w:rPr>
        <w:t>Treuhaft</w:t>
      </w:r>
      <w:proofErr w:type="spellEnd"/>
      <w:r w:rsidR="00F97597" w:rsidRPr="009D05FC">
        <w:rPr>
          <w:rFonts w:ascii="Georgia" w:hAnsi="Georgia"/>
        </w:rPr>
        <w:t>]</w:t>
      </w:r>
    </w:p>
    <w:p w14:paraId="36CB93DF" w14:textId="77777777" w:rsidR="00057733" w:rsidRPr="00057733" w:rsidRDefault="00057733" w:rsidP="00057733">
      <w:pPr>
        <w:spacing w:before="100" w:beforeAutospacing="1" w:after="100" w:afterAutospacing="1"/>
        <w:rPr>
          <w:rFonts w:ascii="Georgia" w:hAnsi="Georgia"/>
          <w:color w:val="000000"/>
        </w:rPr>
      </w:pPr>
    </w:p>
    <w:p w14:paraId="77569E69" w14:textId="07E430A3" w:rsidR="007429E1" w:rsidRPr="009D05FC" w:rsidRDefault="007429E1" w:rsidP="007429E1">
      <w:pPr>
        <w:spacing w:before="100" w:beforeAutospacing="1" w:after="100" w:afterAutospacing="1"/>
        <w:rPr>
          <w:rFonts w:ascii="Georgia" w:hAnsi="Georgia"/>
          <w:color w:val="FF0000"/>
        </w:rPr>
      </w:pPr>
      <w:r w:rsidRPr="009D05FC">
        <w:rPr>
          <w:rFonts w:ascii="Georgia" w:hAnsi="Georgia"/>
          <w:color w:val="FF0000"/>
          <w:sz w:val="36"/>
          <w:szCs w:val="36"/>
        </w:rPr>
        <w:t xml:space="preserve">Sukkot </w:t>
      </w:r>
      <w:proofErr w:type="spellStart"/>
      <w:r w:rsidRPr="009D05FC">
        <w:rPr>
          <w:rFonts w:ascii="Georgia" w:hAnsi="Georgia"/>
          <w:color w:val="FF0000"/>
          <w:sz w:val="36"/>
          <w:szCs w:val="36"/>
        </w:rPr>
        <w:t>Z’man</w:t>
      </w:r>
      <w:proofErr w:type="spellEnd"/>
      <w:r w:rsidRPr="009D05FC">
        <w:rPr>
          <w:rFonts w:ascii="Georgia" w:hAnsi="Georgia"/>
          <w:color w:val="FF0000"/>
          <w:sz w:val="36"/>
          <w:szCs w:val="36"/>
        </w:rPr>
        <w:t xml:space="preserve"> (Online Yeshiva and Seminary)</w:t>
      </w:r>
    </w:p>
    <w:p w14:paraId="46882065" w14:textId="6B14BB40" w:rsidR="007429E1" w:rsidRPr="007429E1" w:rsidRDefault="007429E1" w:rsidP="007429E1">
      <w:pPr>
        <w:spacing w:before="100" w:beforeAutospacing="1" w:after="100" w:afterAutospacing="1"/>
        <w:rPr>
          <w:rFonts w:ascii="Georgia" w:hAnsi="Georgia"/>
          <w:color w:val="000000"/>
        </w:rPr>
      </w:pPr>
      <w:r w:rsidRPr="002812FC">
        <w:rPr>
          <w:rFonts w:ascii="Georgia" w:hAnsi="Georgia"/>
          <w:b/>
          <w:bCs/>
          <w:color w:val="000000"/>
        </w:rPr>
        <w:t>September 17–October 7</w:t>
      </w:r>
      <w:r>
        <w:rPr>
          <w:rFonts w:ascii="Georgia" w:hAnsi="Georgia"/>
          <w:color w:val="000000"/>
        </w:rPr>
        <w:t xml:space="preserve"> </w:t>
      </w:r>
      <w:r w:rsidRPr="00917936">
        <w:rPr>
          <w:rFonts w:ascii="Georgia" w:hAnsi="Georgia"/>
          <w:color w:val="000000"/>
        </w:rPr>
        <w:t>–</w:t>
      </w:r>
      <w:r w:rsidRPr="00C50C4D">
        <w:rPr>
          <w:rFonts w:ascii="Georgia" w:hAnsi="Georgia"/>
          <w:color w:val="000000"/>
        </w:rPr>
        <w:t xml:space="preserve"> </w:t>
      </w:r>
      <w:r w:rsidRPr="00917936">
        <w:rPr>
          <w:rFonts w:ascii="Georgia" w:hAnsi="Georgia"/>
          <w:color w:val="000000"/>
        </w:rPr>
        <w:t>Class will be taught online asynchronously. (No set class time.)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 w:rsidRPr="00917936">
        <w:rPr>
          <w:rFonts w:ascii="Georgia" w:hAnsi="Georgia"/>
          <w:color w:val="303030"/>
        </w:rPr>
        <w:t xml:space="preserve">[Note: </w:t>
      </w:r>
      <w:r>
        <w:rPr>
          <w:rFonts w:ascii="Georgia" w:hAnsi="Georgia"/>
          <w:color w:val="303030"/>
        </w:rPr>
        <w:t>MIS</w:t>
      </w:r>
      <w:r w:rsidRPr="00917936">
        <w:rPr>
          <w:rFonts w:ascii="Georgia" w:hAnsi="Georgia"/>
          <w:color w:val="303030"/>
        </w:rPr>
        <w:t xml:space="preserve"> </w:t>
      </w:r>
      <w:r>
        <w:rPr>
          <w:rFonts w:ascii="Georgia" w:hAnsi="Georgia"/>
          <w:color w:val="303030"/>
        </w:rPr>
        <w:t>1135</w:t>
      </w:r>
      <w:r w:rsidRPr="00917936">
        <w:rPr>
          <w:rFonts w:ascii="Georgia" w:hAnsi="Georgia"/>
          <w:color w:val="303030"/>
        </w:rPr>
        <w:t>.E</w:t>
      </w:r>
      <w:r>
        <w:rPr>
          <w:rFonts w:ascii="Georgia" w:hAnsi="Georgia"/>
          <w:color w:val="303030"/>
        </w:rPr>
        <w:t>1D</w:t>
      </w:r>
      <w:r w:rsidRPr="00917936">
        <w:rPr>
          <w:rFonts w:ascii="Georgia" w:hAnsi="Georgia"/>
          <w:color w:val="303030"/>
        </w:rPr>
        <w:t xml:space="preserve"> used toward University Core Requirement</w:t>
      </w:r>
      <w:r>
        <w:rPr>
          <w:rFonts w:ascii="Georgia" w:hAnsi="Georgia"/>
          <w:color w:val="303030"/>
        </w:rPr>
        <w:t>.</w:t>
      </w:r>
      <w:r w:rsidRPr="00917936">
        <w:rPr>
          <w:rFonts w:ascii="Georgia" w:hAnsi="Georgia"/>
          <w:color w:val="303030"/>
        </w:rPr>
        <w:t>] </w:t>
      </w:r>
    </w:p>
    <w:p w14:paraId="02B6FA7E" w14:textId="00A0465B" w:rsidR="00C50C4D" w:rsidRPr="0059190F" w:rsidRDefault="00D84922" w:rsidP="0059190F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Georgia" w:hAnsi="Georgia"/>
          <w:color w:val="303030"/>
        </w:rPr>
      </w:pPr>
      <w:hyperlink r:id="rId17" w:history="1">
        <w:r w:rsidR="00545EC7" w:rsidRPr="00545EC7">
          <w:rPr>
            <w:rStyle w:val="Hyperlink"/>
            <w:rFonts w:ascii="Georgia" w:hAnsi="Georgia"/>
          </w:rPr>
          <w:t>MIS1135</w:t>
        </w:r>
      </w:hyperlink>
      <w:r w:rsidR="00545EC7">
        <w:rPr>
          <w:rFonts w:ascii="Georgia" w:hAnsi="Georgia"/>
          <w:color w:val="000000"/>
        </w:rPr>
        <w:t xml:space="preserve"> .</w:t>
      </w:r>
      <w:r w:rsidR="00C50C4D" w:rsidRPr="007429E1">
        <w:rPr>
          <w:rFonts w:ascii="Georgia" w:hAnsi="Georgia"/>
          <w:color w:val="000000"/>
        </w:rPr>
        <w:t>E1D Introduction to Computers – Staff</w:t>
      </w:r>
    </w:p>
    <w:p w14:paraId="36178129" w14:textId="3F7EE8D5" w:rsidR="00564F6F" w:rsidRPr="009D05FC" w:rsidRDefault="00564F6F" w:rsidP="00564F6F">
      <w:pPr>
        <w:spacing w:before="100" w:beforeAutospacing="1" w:after="100" w:afterAutospacing="1"/>
        <w:rPr>
          <w:rFonts w:ascii="Georgia" w:hAnsi="Georgia"/>
          <w:color w:val="FF0000"/>
          <w:sz w:val="36"/>
          <w:szCs w:val="36"/>
        </w:rPr>
      </w:pPr>
      <w:r w:rsidRPr="009D05FC">
        <w:rPr>
          <w:rFonts w:ascii="Georgia" w:hAnsi="Georgia"/>
          <w:color w:val="FF0000"/>
          <w:sz w:val="36"/>
          <w:szCs w:val="36"/>
        </w:rPr>
        <w:t>Fall II (Yeshiva)</w:t>
      </w:r>
    </w:p>
    <w:p w14:paraId="0BF5342A" w14:textId="5144B1E0" w:rsidR="00917936" w:rsidRPr="00564F6F" w:rsidRDefault="00564F6F" w:rsidP="00917936">
      <w:pPr>
        <w:spacing w:before="100" w:beforeAutospacing="1" w:after="100" w:afterAutospacing="1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O</w:t>
      </w:r>
      <w:r w:rsidR="00917936" w:rsidRPr="00917936">
        <w:rPr>
          <w:rFonts w:ascii="Georgia" w:hAnsi="Georgia"/>
          <w:b/>
          <w:bCs/>
          <w:color w:val="000000"/>
        </w:rPr>
        <w:t>ctober 25–December 15</w:t>
      </w:r>
      <w:r w:rsidR="00917936" w:rsidRPr="00917936">
        <w:rPr>
          <w:rFonts w:ascii="Georgia" w:hAnsi="Georgia"/>
          <w:color w:val="000000"/>
        </w:rPr>
        <w:t xml:space="preserve">– </w:t>
      </w:r>
      <w:r w:rsidRPr="00917936">
        <w:rPr>
          <w:rFonts w:ascii="Georgia" w:hAnsi="Georgia"/>
          <w:color w:val="000000"/>
        </w:rPr>
        <w:t xml:space="preserve">Classes </w:t>
      </w:r>
      <w:r w:rsidRPr="00564F6F">
        <w:rPr>
          <w:rFonts w:ascii="Georgia" w:hAnsi="Georgia"/>
          <w:color w:val="000000"/>
        </w:rPr>
        <w:t>are expected to</w:t>
      </w:r>
      <w:r w:rsidRPr="00917936">
        <w:rPr>
          <w:rFonts w:ascii="Georgia" w:hAnsi="Georgia"/>
          <w:color w:val="000000"/>
        </w:rPr>
        <w:t xml:space="preserve"> be taught in person </w:t>
      </w:r>
      <w:r w:rsidRPr="00564F6F">
        <w:rPr>
          <w:rFonts w:ascii="Georgia" w:hAnsi="Georgia"/>
          <w:color w:val="000000"/>
        </w:rPr>
        <w:t xml:space="preserve">at </w:t>
      </w:r>
      <w:proofErr w:type="spellStart"/>
      <w:r w:rsidRPr="00564F6F">
        <w:rPr>
          <w:rFonts w:ascii="Georgia" w:hAnsi="Georgia"/>
          <w:color w:val="000000"/>
        </w:rPr>
        <w:t>Heichal</w:t>
      </w:r>
      <w:proofErr w:type="spellEnd"/>
      <w:r w:rsidRPr="00564F6F">
        <w:rPr>
          <w:rFonts w:ascii="Georgia" w:hAnsi="Georgia"/>
          <w:color w:val="000000"/>
        </w:rPr>
        <w:t xml:space="preserve"> </w:t>
      </w:r>
      <w:proofErr w:type="spellStart"/>
      <w:r w:rsidRPr="00564F6F">
        <w:rPr>
          <w:rFonts w:ascii="Georgia" w:hAnsi="Georgia"/>
          <w:color w:val="000000"/>
        </w:rPr>
        <w:t>HaTorah</w:t>
      </w:r>
      <w:proofErr w:type="spellEnd"/>
      <w:r w:rsidRPr="00564F6F">
        <w:rPr>
          <w:rFonts w:ascii="Georgia" w:hAnsi="Georgia"/>
          <w:color w:val="000000"/>
        </w:rPr>
        <w:t xml:space="preserve"> </w:t>
      </w:r>
      <w:r w:rsidRPr="00917936">
        <w:rPr>
          <w:rFonts w:ascii="Georgia" w:hAnsi="Georgia"/>
          <w:color w:val="000000"/>
        </w:rPr>
        <w:t>and synchronously online on Zoom.</w:t>
      </w:r>
    </w:p>
    <w:p w14:paraId="3935CEB6" w14:textId="2FFCFC6B" w:rsidR="00564F6F" w:rsidRPr="009D05FC" w:rsidRDefault="00564F6F" w:rsidP="00084133">
      <w:pPr>
        <w:spacing w:before="100" w:beforeAutospacing="1" w:after="100" w:afterAutospacing="1"/>
        <w:rPr>
          <w:rFonts w:ascii="Georgia" w:hAnsi="Georgia"/>
        </w:rPr>
      </w:pPr>
      <w:r w:rsidRPr="00917936">
        <w:rPr>
          <w:rFonts w:ascii="Georgia" w:hAnsi="Georgia"/>
          <w:color w:val="303030"/>
        </w:rPr>
        <w:t xml:space="preserve">[Note: </w:t>
      </w:r>
      <w:r w:rsidR="00287250">
        <w:rPr>
          <w:rFonts w:ascii="Georgia" w:hAnsi="Georgia"/>
          <w:color w:val="303030"/>
        </w:rPr>
        <w:t>ECON 2000</w:t>
      </w:r>
      <w:r w:rsidR="009D05FC">
        <w:rPr>
          <w:rFonts w:ascii="Georgia" w:hAnsi="Georgia"/>
          <w:color w:val="303030"/>
        </w:rPr>
        <w:t>.E1</w:t>
      </w:r>
      <w:r w:rsidR="00287250">
        <w:rPr>
          <w:rFonts w:ascii="Georgia" w:hAnsi="Georgia"/>
          <w:color w:val="303030"/>
        </w:rPr>
        <w:t xml:space="preserve"> and </w:t>
      </w:r>
      <w:r w:rsidR="00084133" w:rsidRPr="00917936">
        <w:rPr>
          <w:rFonts w:ascii="Georgia" w:hAnsi="Georgia"/>
        </w:rPr>
        <w:t xml:space="preserve">BUSI 2450.E2 </w:t>
      </w:r>
      <w:r w:rsidRPr="00917936">
        <w:rPr>
          <w:rFonts w:ascii="Georgia" w:hAnsi="Georgia"/>
          <w:color w:val="303030"/>
        </w:rPr>
        <w:t xml:space="preserve">used toward Business Specialty. </w:t>
      </w:r>
      <w:r w:rsidR="007429E1" w:rsidRPr="00084133">
        <w:rPr>
          <w:rFonts w:ascii="Georgia" w:hAnsi="Georgia"/>
          <w:color w:val="000000"/>
        </w:rPr>
        <w:t xml:space="preserve">MGMT 2600.E2 </w:t>
      </w:r>
      <w:r w:rsidRPr="00564F6F">
        <w:rPr>
          <w:rFonts w:ascii="Georgia" w:hAnsi="Georgia"/>
          <w:color w:val="303030"/>
        </w:rPr>
        <w:t>used toward Business, Psychology</w:t>
      </w:r>
      <w:r w:rsidR="007429E1">
        <w:rPr>
          <w:rFonts w:ascii="Georgia" w:hAnsi="Georgia"/>
          <w:color w:val="303030"/>
        </w:rPr>
        <w:t xml:space="preserve"> &amp;</w:t>
      </w:r>
      <w:r w:rsidRPr="00564F6F">
        <w:rPr>
          <w:rFonts w:ascii="Georgia" w:hAnsi="Georgia"/>
          <w:color w:val="303030"/>
        </w:rPr>
        <w:t xml:space="preserve"> Technology Management Specialties</w:t>
      </w:r>
      <w:r w:rsidR="00084133">
        <w:rPr>
          <w:rFonts w:ascii="Georgia" w:hAnsi="Georgia"/>
          <w:color w:val="303030"/>
        </w:rPr>
        <w:t>. SPCH 1155.E1 used toward Speech requirement.</w:t>
      </w:r>
      <w:r w:rsidRPr="00917936">
        <w:rPr>
          <w:rFonts w:ascii="Georgia" w:hAnsi="Georgia"/>
          <w:color w:val="303030"/>
        </w:rPr>
        <w:t>] </w:t>
      </w:r>
    </w:p>
    <w:p w14:paraId="599CD133" w14:textId="42C39C33" w:rsidR="0047121E" w:rsidRPr="009D05FC" w:rsidRDefault="00D84922" w:rsidP="0047121E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Georgia" w:hAnsi="Georgia"/>
        </w:rPr>
      </w:pPr>
      <w:hyperlink r:id="rId18" w:history="1">
        <w:r w:rsidR="00545EC7" w:rsidRPr="00545EC7">
          <w:rPr>
            <w:rStyle w:val="Hyperlink"/>
            <w:rFonts w:ascii="Georgia" w:hAnsi="Georgia"/>
          </w:rPr>
          <w:t>SPCH1155</w:t>
        </w:r>
      </w:hyperlink>
      <w:r w:rsidR="00545EC7">
        <w:rPr>
          <w:rFonts w:ascii="Georgia" w:hAnsi="Georgia"/>
        </w:rPr>
        <w:t xml:space="preserve"> </w:t>
      </w:r>
      <w:r w:rsidR="0047121E" w:rsidRPr="009D05FC">
        <w:rPr>
          <w:rFonts w:ascii="Georgia" w:hAnsi="Georgia"/>
        </w:rPr>
        <w:t>.E1 Public Speaking [M</w:t>
      </w:r>
      <w:r w:rsidR="005A3158" w:rsidRPr="009D05FC">
        <w:rPr>
          <w:rFonts w:ascii="Georgia" w:hAnsi="Georgia"/>
        </w:rPr>
        <w:t>,</w:t>
      </w:r>
      <w:r w:rsidR="0047121E" w:rsidRPr="009D05FC">
        <w:rPr>
          <w:rFonts w:ascii="Georgia" w:hAnsi="Georgia"/>
        </w:rPr>
        <w:t xml:space="preserve"> W</w:t>
      </w:r>
      <w:r w:rsidR="005A3158" w:rsidRPr="009D05FC">
        <w:rPr>
          <w:rFonts w:ascii="Georgia" w:hAnsi="Georgia"/>
        </w:rPr>
        <w:t>,</w:t>
      </w:r>
      <w:r w:rsidR="0047121E" w:rsidRPr="009D05FC">
        <w:rPr>
          <w:rFonts w:ascii="Georgia" w:hAnsi="Georgia"/>
        </w:rPr>
        <w:t xml:space="preserve"> 2:00 – 5:00 pm – Prof. E. Goldman]</w:t>
      </w:r>
    </w:p>
    <w:p w14:paraId="5106F67E" w14:textId="5B683ABD" w:rsidR="0047121E" w:rsidRPr="009D05FC" w:rsidRDefault="00D84922" w:rsidP="0047121E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Georgia" w:hAnsi="Georgia"/>
        </w:rPr>
      </w:pPr>
      <w:hyperlink r:id="rId19" w:history="1">
        <w:r w:rsidR="00545EC7" w:rsidRPr="00545EC7">
          <w:rPr>
            <w:rStyle w:val="Hyperlink"/>
            <w:rFonts w:ascii="Georgia" w:hAnsi="Georgia"/>
          </w:rPr>
          <w:t>MGMT2600</w:t>
        </w:r>
      </w:hyperlink>
      <w:r w:rsidR="00545EC7">
        <w:rPr>
          <w:rFonts w:ascii="Georgia" w:hAnsi="Georgia"/>
        </w:rPr>
        <w:t xml:space="preserve"> </w:t>
      </w:r>
      <w:r w:rsidR="00917936" w:rsidRPr="009D05FC">
        <w:rPr>
          <w:rFonts w:ascii="Georgia" w:hAnsi="Georgia"/>
        </w:rPr>
        <w:t xml:space="preserve">.E2 Organizational Behavior [M, W 6:00–9:00 pm – </w:t>
      </w:r>
      <w:r w:rsidR="00C520D3" w:rsidRPr="009D05FC">
        <w:rPr>
          <w:rFonts w:ascii="Georgia" w:hAnsi="Georgia"/>
        </w:rPr>
        <w:t xml:space="preserve">Prof. A. </w:t>
      </w:r>
      <w:proofErr w:type="spellStart"/>
      <w:r w:rsidR="00C520D3" w:rsidRPr="009D05FC">
        <w:rPr>
          <w:rFonts w:ascii="Georgia" w:hAnsi="Georgia"/>
        </w:rPr>
        <w:t>Vardouniotis</w:t>
      </w:r>
      <w:proofErr w:type="spellEnd"/>
      <w:r w:rsidR="00917936" w:rsidRPr="009D05FC">
        <w:rPr>
          <w:rFonts w:ascii="Georgia" w:hAnsi="Georgia"/>
        </w:rPr>
        <w:t>]</w:t>
      </w:r>
      <w:r w:rsidR="0047121E" w:rsidRPr="009D05FC">
        <w:rPr>
          <w:rFonts w:ascii="Georgia" w:hAnsi="Georgia"/>
        </w:rPr>
        <w:t xml:space="preserve"> </w:t>
      </w:r>
    </w:p>
    <w:p w14:paraId="795F7B75" w14:textId="23EF5ED1" w:rsidR="00917936" w:rsidRPr="009D05FC" w:rsidRDefault="00D84922" w:rsidP="0047121E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Georgia" w:hAnsi="Georgia"/>
        </w:rPr>
      </w:pPr>
      <w:hyperlink r:id="rId20" w:history="1">
        <w:r w:rsidR="00545EC7" w:rsidRPr="00545EC7">
          <w:rPr>
            <w:rStyle w:val="Hyperlink"/>
            <w:rFonts w:ascii="Georgia" w:hAnsi="Georgia"/>
          </w:rPr>
          <w:t>ECON2000</w:t>
        </w:r>
      </w:hyperlink>
      <w:r w:rsidR="00545EC7">
        <w:rPr>
          <w:rFonts w:ascii="Georgia" w:hAnsi="Georgia"/>
        </w:rPr>
        <w:t xml:space="preserve"> </w:t>
      </w:r>
      <w:r w:rsidR="009D05FC" w:rsidRPr="009D05FC">
        <w:rPr>
          <w:rFonts w:ascii="Georgia" w:hAnsi="Georgia"/>
        </w:rPr>
        <w:t>.E1</w:t>
      </w:r>
      <w:r w:rsidR="0047121E" w:rsidRPr="009D05FC">
        <w:rPr>
          <w:rFonts w:ascii="Georgia" w:hAnsi="Georgia"/>
        </w:rPr>
        <w:t xml:space="preserve"> Intro to Microeconomics [T, Th, 2:00 – 5:00pm- Prof. M. Stone]</w:t>
      </w:r>
    </w:p>
    <w:p w14:paraId="0B9213F3" w14:textId="4EF9EC40" w:rsidR="00917936" w:rsidRPr="009D05FC" w:rsidRDefault="00D84922" w:rsidP="00084133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Georgia" w:hAnsi="Georgia"/>
        </w:rPr>
      </w:pPr>
      <w:hyperlink r:id="rId21" w:history="1">
        <w:r w:rsidR="00545EC7" w:rsidRPr="00545EC7">
          <w:rPr>
            <w:rStyle w:val="Hyperlink"/>
            <w:rFonts w:ascii="Georgia" w:hAnsi="Georgia"/>
          </w:rPr>
          <w:t>BUSI2450</w:t>
        </w:r>
      </w:hyperlink>
      <w:r w:rsidR="00545EC7">
        <w:rPr>
          <w:rFonts w:ascii="Georgia" w:hAnsi="Georgia"/>
        </w:rPr>
        <w:t xml:space="preserve"> </w:t>
      </w:r>
      <w:r w:rsidR="00917936" w:rsidRPr="009D05FC">
        <w:rPr>
          <w:rFonts w:ascii="Georgia" w:hAnsi="Georgia"/>
        </w:rPr>
        <w:t xml:space="preserve">.E2 Business Dynamics [T, Th 6:00–9:00 pm – </w:t>
      </w:r>
      <w:r w:rsidR="00C520D3" w:rsidRPr="009D05FC">
        <w:rPr>
          <w:rFonts w:ascii="Georgia" w:hAnsi="Georgia"/>
        </w:rPr>
        <w:t>Prof. Y. Stern</w:t>
      </w:r>
      <w:r w:rsidR="00917936" w:rsidRPr="009D05FC">
        <w:rPr>
          <w:rFonts w:ascii="Georgia" w:hAnsi="Georgia"/>
        </w:rPr>
        <w:t>]</w:t>
      </w:r>
    </w:p>
    <w:p w14:paraId="19F4C793" w14:textId="77777777" w:rsidR="00564F6F" w:rsidRDefault="00564F6F" w:rsidP="00917936">
      <w:pPr>
        <w:spacing w:before="100" w:beforeAutospacing="1" w:after="100" w:afterAutospacing="1"/>
        <w:rPr>
          <w:rFonts w:ascii="Georgia" w:hAnsi="Georgia"/>
          <w:color w:val="000000"/>
          <w:sz w:val="27"/>
          <w:szCs w:val="27"/>
        </w:rPr>
      </w:pPr>
    </w:p>
    <w:p w14:paraId="25650AC2" w14:textId="5AFF96C3" w:rsidR="00084133" w:rsidRPr="009D05FC" w:rsidRDefault="00917936" w:rsidP="00C50C4D">
      <w:pPr>
        <w:spacing w:before="100" w:beforeAutospacing="1" w:after="100" w:afterAutospacing="1"/>
        <w:rPr>
          <w:rFonts w:ascii="Georgia" w:hAnsi="Georgia"/>
          <w:color w:val="FF0000"/>
          <w:sz w:val="36"/>
          <w:szCs w:val="36"/>
        </w:rPr>
      </w:pPr>
      <w:r w:rsidRPr="009D05FC">
        <w:rPr>
          <w:rFonts w:ascii="Georgia" w:hAnsi="Georgia"/>
          <w:color w:val="FF0000"/>
          <w:sz w:val="36"/>
          <w:szCs w:val="36"/>
        </w:rPr>
        <w:t xml:space="preserve">Fall </w:t>
      </w:r>
      <w:r w:rsidR="00084133" w:rsidRPr="009D05FC">
        <w:rPr>
          <w:rFonts w:ascii="Georgia" w:hAnsi="Georgia"/>
          <w:color w:val="FF0000"/>
          <w:sz w:val="36"/>
          <w:szCs w:val="36"/>
        </w:rPr>
        <w:t>I</w:t>
      </w:r>
      <w:r w:rsidR="00C50C4D" w:rsidRPr="009D05FC">
        <w:rPr>
          <w:rFonts w:ascii="Georgia" w:hAnsi="Georgia"/>
          <w:color w:val="FF0000"/>
          <w:sz w:val="36"/>
          <w:szCs w:val="36"/>
        </w:rPr>
        <w:t>I</w:t>
      </w:r>
      <w:r w:rsidRPr="009D05FC">
        <w:rPr>
          <w:rFonts w:ascii="Georgia" w:hAnsi="Georgia"/>
          <w:color w:val="FF0000"/>
          <w:sz w:val="36"/>
          <w:szCs w:val="36"/>
        </w:rPr>
        <w:t xml:space="preserve"> (Online – Yeshiva and Seminary)</w:t>
      </w:r>
    </w:p>
    <w:p w14:paraId="30D38776" w14:textId="377F685F" w:rsidR="00917936" w:rsidRDefault="00917936" w:rsidP="00917936">
      <w:pPr>
        <w:spacing w:before="100" w:beforeAutospacing="1" w:after="100" w:afterAutospacing="1"/>
        <w:rPr>
          <w:rFonts w:ascii="Georgia" w:hAnsi="Georgia"/>
          <w:color w:val="000000"/>
        </w:rPr>
      </w:pPr>
      <w:r w:rsidRPr="00917936">
        <w:rPr>
          <w:rFonts w:ascii="Georgia" w:hAnsi="Georgia"/>
          <w:b/>
          <w:bCs/>
          <w:color w:val="000000"/>
        </w:rPr>
        <w:t>October 25–December 15</w:t>
      </w:r>
      <w:r w:rsidRPr="00917936">
        <w:rPr>
          <w:rFonts w:ascii="Georgia" w:hAnsi="Georgia"/>
          <w:color w:val="000000"/>
        </w:rPr>
        <w:t>– Classes will be taught online asynchronously. (No set class time.)</w:t>
      </w:r>
    </w:p>
    <w:p w14:paraId="2DD3E27A" w14:textId="01FF91A4" w:rsidR="009131DE" w:rsidRPr="00917936" w:rsidRDefault="009131DE" w:rsidP="009131DE">
      <w:pPr>
        <w:spacing w:before="100" w:beforeAutospacing="1" w:after="100" w:afterAutospacing="1"/>
        <w:rPr>
          <w:rFonts w:ascii="Georgia" w:hAnsi="Georgia"/>
          <w:color w:val="303030"/>
        </w:rPr>
      </w:pPr>
      <w:r w:rsidRPr="00917936">
        <w:rPr>
          <w:rFonts w:ascii="Georgia" w:hAnsi="Georgia"/>
          <w:color w:val="303030"/>
        </w:rPr>
        <w:t xml:space="preserve">[Note: </w:t>
      </w:r>
      <w:r w:rsidRPr="00917936">
        <w:rPr>
          <w:rFonts w:ascii="Georgia" w:hAnsi="Georgia"/>
          <w:color w:val="000000"/>
        </w:rPr>
        <w:t xml:space="preserve">PSYC 1201.E2D </w:t>
      </w:r>
      <w:r>
        <w:rPr>
          <w:rFonts w:ascii="Georgia" w:hAnsi="Georgia"/>
          <w:color w:val="000000"/>
        </w:rPr>
        <w:t xml:space="preserve">and PSYC 2234.E1D </w:t>
      </w:r>
      <w:r w:rsidRPr="00917936">
        <w:rPr>
          <w:rFonts w:ascii="Georgia" w:hAnsi="Georgia"/>
          <w:color w:val="303030"/>
        </w:rPr>
        <w:t xml:space="preserve">used toward </w:t>
      </w:r>
      <w:r>
        <w:rPr>
          <w:rFonts w:ascii="Georgia" w:hAnsi="Georgia"/>
          <w:color w:val="303030"/>
        </w:rPr>
        <w:t>Psychology</w:t>
      </w:r>
      <w:r w:rsidRPr="00917936">
        <w:rPr>
          <w:rFonts w:ascii="Georgia" w:hAnsi="Georgia"/>
          <w:color w:val="303030"/>
        </w:rPr>
        <w:t xml:space="preserve"> Specialty</w:t>
      </w:r>
      <w:r>
        <w:rPr>
          <w:rFonts w:ascii="Georgia" w:hAnsi="Georgia"/>
          <w:color w:val="303030"/>
        </w:rPr>
        <w:t>.</w:t>
      </w:r>
      <w:r w:rsidRPr="00917936">
        <w:rPr>
          <w:rFonts w:ascii="Georgia" w:hAnsi="Georgia"/>
        </w:rPr>
        <w:t xml:space="preserve"> </w:t>
      </w:r>
      <w:r>
        <w:rPr>
          <w:rFonts w:ascii="Georgia" w:hAnsi="Georgia"/>
        </w:rPr>
        <w:t>MKTG</w:t>
      </w:r>
      <w:r w:rsidRPr="00917936">
        <w:rPr>
          <w:rFonts w:ascii="Georgia" w:hAnsi="Georgia"/>
        </w:rPr>
        <w:t xml:space="preserve"> 2</w:t>
      </w:r>
      <w:r>
        <w:rPr>
          <w:rFonts w:ascii="Georgia" w:hAnsi="Georgia"/>
        </w:rPr>
        <w:t>021</w:t>
      </w:r>
      <w:r w:rsidRPr="00917936">
        <w:rPr>
          <w:rFonts w:ascii="Georgia" w:hAnsi="Georgia"/>
        </w:rPr>
        <w:t>.E</w:t>
      </w:r>
      <w:r>
        <w:rPr>
          <w:rFonts w:ascii="Georgia" w:hAnsi="Georgia"/>
        </w:rPr>
        <w:t>1D</w:t>
      </w:r>
      <w:r w:rsidRPr="00917936">
        <w:rPr>
          <w:rFonts w:ascii="Georgia" w:hAnsi="Georgia"/>
        </w:rPr>
        <w:t xml:space="preserve"> </w:t>
      </w:r>
      <w:r w:rsidRPr="00917936">
        <w:rPr>
          <w:rFonts w:ascii="Georgia" w:hAnsi="Georgia"/>
          <w:color w:val="303030"/>
        </w:rPr>
        <w:t>used toward Business Specialty</w:t>
      </w:r>
      <w:r>
        <w:rPr>
          <w:rFonts w:ascii="Georgia" w:hAnsi="Georgia"/>
          <w:color w:val="303030"/>
        </w:rPr>
        <w:t>. ENGL 2206.</w:t>
      </w:r>
      <w:r w:rsidRPr="00564F6F">
        <w:rPr>
          <w:rFonts w:ascii="Georgia" w:hAnsi="Georgia"/>
          <w:color w:val="303030"/>
        </w:rPr>
        <w:t>E</w:t>
      </w:r>
      <w:r>
        <w:rPr>
          <w:rFonts w:ascii="Georgia" w:hAnsi="Georgia"/>
          <w:color w:val="303030"/>
        </w:rPr>
        <w:t>1D</w:t>
      </w:r>
      <w:r w:rsidRPr="00564F6F">
        <w:rPr>
          <w:rFonts w:ascii="Georgia" w:hAnsi="Georgia"/>
          <w:color w:val="303030"/>
        </w:rPr>
        <w:t xml:space="preserve"> </w:t>
      </w:r>
      <w:r w:rsidRPr="00917936">
        <w:rPr>
          <w:rFonts w:ascii="Georgia" w:hAnsi="Georgia"/>
          <w:color w:val="303030"/>
        </w:rPr>
        <w:t>used toward English Writing Requirement</w:t>
      </w:r>
      <w:r w:rsidRPr="00564F6F">
        <w:rPr>
          <w:rFonts w:ascii="Georgia" w:hAnsi="Georgia"/>
          <w:color w:val="303030"/>
        </w:rPr>
        <w:t>.</w:t>
      </w:r>
      <w:r>
        <w:rPr>
          <w:rFonts w:ascii="Georgia" w:hAnsi="Georgia"/>
          <w:color w:val="303030"/>
        </w:rPr>
        <w:t xml:space="preserve"> </w:t>
      </w:r>
      <w:r>
        <w:rPr>
          <w:rFonts w:ascii="Georgia" w:hAnsi="Georgia"/>
          <w:color w:val="000000"/>
        </w:rPr>
        <w:t xml:space="preserve">UNIV </w:t>
      </w:r>
      <w:r w:rsidRPr="00917936">
        <w:rPr>
          <w:rFonts w:ascii="Georgia" w:hAnsi="Georgia"/>
          <w:color w:val="303030"/>
        </w:rPr>
        <w:t>200</w:t>
      </w:r>
      <w:r>
        <w:rPr>
          <w:rFonts w:ascii="Georgia" w:hAnsi="Georgia"/>
          <w:color w:val="303030"/>
        </w:rPr>
        <w:t>2</w:t>
      </w:r>
      <w:r w:rsidRPr="00917936">
        <w:rPr>
          <w:rFonts w:ascii="Georgia" w:hAnsi="Georgia"/>
          <w:color w:val="303030"/>
        </w:rPr>
        <w:t>.E</w:t>
      </w:r>
      <w:r>
        <w:rPr>
          <w:rFonts w:ascii="Georgia" w:hAnsi="Georgia"/>
          <w:color w:val="303030"/>
        </w:rPr>
        <w:t>5D</w:t>
      </w:r>
      <w:r w:rsidRPr="00917936">
        <w:rPr>
          <w:rFonts w:ascii="Georgia" w:hAnsi="Georgia"/>
          <w:color w:val="303030"/>
        </w:rPr>
        <w:t xml:space="preserve"> used toward University Core Requirement</w:t>
      </w:r>
      <w:r>
        <w:rPr>
          <w:rFonts w:ascii="Georgia" w:hAnsi="Georgia"/>
          <w:color w:val="303030"/>
        </w:rPr>
        <w:t>.</w:t>
      </w:r>
      <w:r w:rsidRPr="00917936">
        <w:rPr>
          <w:rFonts w:ascii="Georgia" w:hAnsi="Georgia"/>
          <w:color w:val="303030"/>
        </w:rPr>
        <w:t>] </w:t>
      </w:r>
    </w:p>
    <w:p w14:paraId="3E007AD5" w14:textId="63A9B98A" w:rsidR="00917936" w:rsidRPr="009131DE" w:rsidRDefault="00D84922" w:rsidP="009131DE">
      <w:pPr>
        <w:pStyle w:val="ListParagraph"/>
        <w:numPr>
          <w:ilvl w:val="0"/>
          <w:numId w:val="46"/>
        </w:numPr>
        <w:spacing w:before="100" w:beforeAutospacing="1" w:after="100" w:afterAutospacing="1"/>
        <w:rPr>
          <w:rFonts w:ascii="Georgia" w:hAnsi="Georgia"/>
          <w:color w:val="000000"/>
        </w:rPr>
      </w:pPr>
      <w:hyperlink r:id="rId22" w:history="1">
        <w:r w:rsidR="00545EC7" w:rsidRPr="00545EC7">
          <w:rPr>
            <w:rStyle w:val="Hyperlink"/>
            <w:rFonts w:ascii="Georgia" w:hAnsi="Georgia"/>
          </w:rPr>
          <w:t>ENGL2206</w:t>
        </w:r>
      </w:hyperlink>
      <w:r w:rsidR="00545EC7">
        <w:rPr>
          <w:rFonts w:ascii="Georgia" w:hAnsi="Georgia"/>
          <w:color w:val="000000"/>
        </w:rPr>
        <w:t xml:space="preserve"> </w:t>
      </w:r>
      <w:r w:rsidR="00917936" w:rsidRPr="009131DE">
        <w:rPr>
          <w:rFonts w:ascii="Georgia" w:hAnsi="Georgia"/>
          <w:color w:val="000000"/>
        </w:rPr>
        <w:t xml:space="preserve">.E1D Intro to Critical Writing [Prof. R. </w:t>
      </w:r>
      <w:proofErr w:type="spellStart"/>
      <w:r w:rsidR="00917936" w:rsidRPr="009131DE">
        <w:rPr>
          <w:rFonts w:ascii="Georgia" w:hAnsi="Georgia"/>
          <w:color w:val="000000"/>
        </w:rPr>
        <w:t>Traum-Avidan</w:t>
      </w:r>
      <w:proofErr w:type="spellEnd"/>
      <w:r w:rsidR="00917936" w:rsidRPr="009131DE">
        <w:rPr>
          <w:rFonts w:ascii="Georgia" w:hAnsi="Georgia"/>
          <w:color w:val="000000"/>
        </w:rPr>
        <w:t>]</w:t>
      </w:r>
    </w:p>
    <w:p w14:paraId="3375035D" w14:textId="750A4D5A" w:rsidR="00917936" w:rsidRPr="009131DE" w:rsidRDefault="00D84922" w:rsidP="009131DE">
      <w:pPr>
        <w:pStyle w:val="ListParagraph"/>
        <w:numPr>
          <w:ilvl w:val="0"/>
          <w:numId w:val="46"/>
        </w:numPr>
        <w:spacing w:before="100" w:beforeAutospacing="1" w:after="100" w:afterAutospacing="1"/>
        <w:rPr>
          <w:rFonts w:ascii="Georgia" w:hAnsi="Georgia"/>
          <w:color w:val="000000"/>
        </w:rPr>
      </w:pPr>
      <w:hyperlink r:id="rId23" w:history="1">
        <w:r w:rsidR="00545EC7" w:rsidRPr="00545EC7">
          <w:rPr>
            <w:rStyle w:val="Hyperlink"/>
            <w:rFonts w:ascii="Georgia" w:hAnsi="Georgia"/>
          </w:rPr>
          <w:t>PSYC1201</w:t>
        </w:r>
      </w:hyperlink>
      <w:r w:rsidR="00545EC7">
        <w:rPr>
          <w:rFonts w:ascii="Georgia" w:hAnsi="Georgia"/>
          <w:color w:val="000000"/>
        </w:rPr>
        <w:t xml:space="preserve"> </w:t>
      </w:r>
      <w:r w:rsidR="00917936" w:rsidRPr="009131DE">
        <w:rPr>
          <w:rFonts w:ascii="Georgia" w:hAnsi="Georgia"/>
          <w:color w:val="000000"/>
        </w:rPr>
        <w:t>.E2D General Psychology [</w:t>
      </w:r>
      <w:r w:rsidR="00C520D3">
        <w:rPr>
          <w:rFonts w:ascii="Georgia" w:hAnsi="Georgia"/>
          <w:color w:val="000000"/>
        </w:rPr>
        <w:t>Prof. C. Acosta</w:t>
      </w:r>
      <w:r w:rsidR="00917936" w:rsidRPr="009131DE">
        <w:rPr>
          <w:rFonts w:ascii="Georgia" w:hAnsi="Georgia"/>
          <w:color w:val="000000"/>
        </w:rPr>
        <w:t>]</w:t>
      </w:r>
    </w:p>
    <w:p w14:paraId="2B0ED34A" w14:textId="2D6E524E" w:rsidR="00917936" w:rsidRPr="009131DE" w:rsidRDefault="00D84922" w:rsidP="009131DE">
      <w:pPr>
        <w:pStyle w:val="ListParagraph"/>
        <w:numPr>
          <w:ilvl w:val="0"/>
          <w:numId w:val="46"/>
        </w:numPr>
        <w:spacing w:before="100" w:beforeAutospacing="1" w:after="100" w:afterAutospacing="1"/>
        <w:rPr>
          <w:rFonts w:ascii="Georgia" w:hAnsi="Georgia"/>
          <w:color w:val="000000"/>
        </w:rPr>
      </w:pPr>
      <w:hyperlink r:id="rId24" w:history="1">
        <w:r w:rsidR="00545EC7" w:rsidRPr="00545EC7">
          <w:rPr>
            <w:rStyle w:val="Hyperlink"/>
            <w:rFonts w:ascii="Georgia" w:hAnsi="Georgia"/>
          </w:rPr>
          <w:t>PSYC2234</w:t>
        </w:r>
      </w:hyperlink>
      <w:r w:rsidR="00545EC7">
        <w:rPr>
          <w:rFonts w:ascii="Georgia" w:hAnsi="Georgia"/>
          <w:color w:val="000000"/>
        </w:rPr>
        <w:t xml:space="preserve"> </w:t>
      </w:r>
      <w:r w:rsidR="00917936" w:rsidRPr="009131DE">
        <w:rPr>
          <w:rFonts w:ascii="Georgia" w:hAnsi="Georgia"/>
          <w:color w:val="000000"/>
        </w:rPr>
        <w:t>.E1D Social Psychology [</w:t>
      </w:r>
      <w:r w:rsidR="00C520D3">
        <w:rPr>
          <w:rFonts w:ascii="Georgia" w:hAnsi="Georgia"/>
          <w:color w:val="000000"/>
        </w:rPr>
        <w:t>Prof. C. Acosta]</w:t>
      </w:r>
    </w:p>
    <w:p w14:paraId="72CC82D0" w14:textId="707B05B9" w:rsidR="00917936" w:rsidRPr="009131DE" w:rsidRDefault="00D84922" w:rsidP="009131DE">
      <w:pPr>
        <w:pStyle w:val="ListParagraph"/>
        <w:numPr>
          <w:ilvl w:val="0"/>
          <w:numId w:val="46"/>
        </w:numPr>
        <w:spacing w:before="100" w:beforeAutospacing="1" w:after="100" w:afterAutospacing="1"/>
        <w:rPr>
          <w:rFonts w:ascii="Georgia" w:hAnsi="Georgia"/>
          <w:color w:val="000000"/>
        </w:rPr>
      </w:pPr>
      <w:hyperlink r:id="rId25" w:history="1">
        <w:r w:rsidR="00615F2F" w:rsidRPr="00615F2F">
          <w:rPr>
            <w:rStyle w:val="Hyperlink"/>
            <w:rFonts w:ascii="Georgia" w:hAnsi="Georgia"/>
          </w:rPr>
          <w:t>MKTG2021</w:t>
        </w:r>
      </w:hyperlink>
      <w:r w:rsidR="00615F2F">
        <w:rPr>
          <w:rFonts w:ascii="Georgia" w:hAnsi="Georgia"/>
          <w:color w:val="000000"/>
        </w:rPr>
        <w:t xml:space="preserve"> </w:t>
      </w:r>
      <w:r w:rsidR="00917936" w:rsidRPr="009131DE">
        <w:rPr>
          <w:rFonts w:ascii="Georgia" w:hAnsi="Georgia"/>
          <w:color w:val="000000"/>
        </w:rPr>
        <w:t>.E1D Principles of Marketing [</w:t>
      </w:r>
      <w:r w:rsidR="00C520D3" w:rsidRPr="00C520D3">
        <w:rPr>
          <w:rFonts w:ascii="Georgia" w:hAnsi="Georgia"/>
        </w:rPr>
        <w:t xml:space="preserve">Prof. A. </w:t>
      </w:r>
      <w:proofErr w:type="spellStart"/>
      <w:r w:rsidR="00C520D3" w:rsidRPr="00C520D3">
        <w:rPr>
          <w:rFonts w:ascii="Georgia" w:hAnsi="Georgia"/>
        </w:rPr>
        <w:t>Vardouniotis</w:t>
      </w:r>
      <w:proofErr w:type="spellEnd"/>
      <w:r w:rsidR="00917936" w:rsidRPr="00C520D3">
        <w:rPr>
          <w:rFonts w:ascii="Georgia" w:hAnsi="Georgia"/>
        </w:rPr>
        <w:t>]</w:t>
      </w:r>
    </w:p>
    <w:p w14:paraId="5B5BC9BB" w14:textId="0465BC52" w:rsidR="009131DE" w:rsidRPr="00F30E4D" w:rsidRDefault="00D84922" w:rsidP="00F30E4D">
      <w:pPr>
        <w:pStyle w:val="ListParagraph"/>
        <w:numPr>
          <w:ilvl w:val="0"/>
          <w:numId w:val="46"/>
        </w:numPr>
        <w:spacing w:before="100" w:beforeAutospacing="1" w:after="100" w:afterAutospacing="1"/>
        <w:rPr>
          <w:rFonts w:ascii="Georgia" w:hAnsi="Georgia"/>
          <w:color w:val="000000"/>
        </w:rPr>
      </w:pPr>
      <w:hyperlink r:id="rId26" w:history="1">
        <w:r w:rsidR="00615F2F" w:rsidRPr="00615F2F">
          <w:rPr>
            <w:rStyle w:val="Hyperlink"/>
            <w:rFonts w:ascii="Georgia" w:hAnsi="Georgia"/>
          </w:rPr>
          <w:t>UNIV2002</w:t>
        </w:r>
      </w:hyperlink>
      <w:r w:rsidR="00615F2F">
        <w:rPr>
          <w:rFonts w:ascii="Georgia" w:hAnsi="Georgia"/>
          <w:color w:val="000000"/>
        </w:rPr>
        <w:t xml:space="preserve"> .</w:t>
      </w:r>
      <w:r w:rsidR="00917936" w:rsidRPr="009131DE">
        <w:rPr>
          <w:rFonts w:ascii="Georgia" w:hAnsi="Georgia"/>
          <w:color w:val="000000"/>
        </w:rPr>
        <w:t>E5D Global Issues [</w:t>
      </w:r>
      <w:r w:rsidR="009E4C32">
        <w:rPr>
          <w:rFonts w:ascii="Georgia" w:hAnsi="Georgia"/>
          <w:color w:val="000000"/>
        </w:rPr>
        <w:t>Prof. P. Kleiner</w:t>
      </w:r>
      <w:r w:rsidR="00917936" w:rsidRPr="009131DE">
        <w:rPr>
          <w:rFonts w:ascii="Georgia" w:hAnsi="Georgia"/>
          <w:color w:val="000000"/>
        </w:rPr>
        <w:t>]</w:t>
      </w:r>
    </w:p>
    <w:p w14:paraId="11535ED3" w14:textId="234F6AD0" w:rsidR="00ED3EE6" w:rsidRDefault="00254E46" w:rsidP="003E740F">
      <w:pPr>
        <w:shd w:val="clear" w:color="auto" w:fill="FFFFFF"/>
      </w:pPr>
      <w:r w:rsidRPr="00424A75">
        <w:rPr>
          <w:rFonts w:ascii="Georgia" w:hAnsi="Georgia"/>
          <w:color w:val="303030"/>
        </w:rPr>
        <w:t>NOTE: </w:t>
      </w:r>
      <w:r w:rsidRPr="00424A75">
        <w:rPr>
          <w:rFonts w:ascii="Georgia" w:hAnsi="Georgia"/>
          <w:b/>
          <w:bCs/>
          <w:color w:val="303030"/>
        </w:rPr>
        <w:t>Courses and Faculty subject to change.</w:t>
      </w:r>
    </w:p>
    <w:sectPr w:rsidR="00ED3EE6" w:rsidSect="00800F6C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A1E"/>
    <w:multiLevelType w:val="multilevel"/>
    <w:tmpl w:val="C59E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4781C"/>
    <w:multiLevelType w:val="multilevel"/>
    <w:tmpl w:val="1FE2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63EBB"/>
    <w:multiLevelType w:val="multilevel"/>
    <w:tmpl w:val="843E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C5448"/>
    <w:multiLevelType w:val="multilevel"/>
    <w:tmpl w:val="4964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55688"/>
    <w:multiLevelType w:val="hybridMultilevel"/>
    <w:tmpl w:val="EF76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14A0"/>
    <w:multiLevelType w:val="multilevel"/>
    <w:tmpl w:val="D04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A0989"/>
    <w:multiLevelType w:val="multilevel"/>
    <w:tmpl w:val="DEFA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A6910"/>
    <w:multiLevelType w:val="multilevel"/>
    <w:tmpl w:val="C6D6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73157"/>
    <w:multiLevelType w:val="multilevel"/>
    <w:tmpl w:val="15C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81A01"/>
    <w:multiLevelType w:val="multilevel"/>
    <w:tmpl w:val="8AB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959ED"/>
    <w:multiLevelType w:val="multilevel"/>
    <w:tmpl w:val="1E8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93608"/>
    <w:multiLevelType w:val="multilevel"/>
    <w:tmpl w:val="2F0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C152A"/>
    <w:multiLevelType w:val="hybridMultilevel"/>
    <w:tmpl w:val="47C8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56C5C"/>
    <w:multiLevelType w:val="multilevel"/>
    <w:tmpl w:val="A828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C6AFF"/>
    <w:multiLevelType w:val="multilevel"/>
    <w:tmpl w:val="F45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AA27F7"/>
    <w:multiLevelType w:val="multilevel"/>
    <w:tmpl w:val="D246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C29F9"/>
    <w:multiLevelType w:val="multilevel"/>
    <w:tmpl w:val="EFBA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8E3E0C"/>
    <w:multiLevelType w:val="multilevel"/>
    <w:tmpl w:val="3610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490880"/>
    <w:multiLevelType w:val="hybridMultilevel"/>
    <w:tmpl w:val="7DA6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45D8F"/>
    <w:multiLevelType w:val="hybridMultilevel"/>
    <w:tmpl w:val="15B879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1657C6D"/>
    <w:multiLevelType w:val="multilevel"/>
    <w:tmpl w:val="4CF0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6D5EF6"/>
    <w:multiLevelType w:val="multilevel"/>
    <w:tmpl w:val="9216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2B32E6"/>
    <w:multiLevelType w:val="hybridMultilevel"/>
    <w:tmpl w:val="E390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85129"/>
    <w:multiLevelType w:val="multilevel"/>
    <w:tmpl w:val="C8B6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AA5814"/>
    <w:multiLevelType w:val="hybridMultilevel"/>
    <w:tmpl w:val="1E6C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45A87"/>
    <w:multiLevelType w:val="multilevel"/>
    <w:tmpl w:val="90B6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360B0"/>
    <w:multiLevelType w:val="hybridMultilevel"/>
    <w:tmpl w:val="1978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3664F"/>
    <w:multiLevelType w:val="multilevel"/>
    <w:tmpl w:val="825E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036242"/>
    <w:multiLevelType w:val="hybridMultilevel"/>
    <w:tmpl w:val="B958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66E7C"/>
    <w:multiLevelType w:val="multilevel"/>
    <w:tmpl w:val="9A10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9A7712"/>
    <w:multiLevelType w:val="multilevel"/>
    <w:tmpl w:val="7E9E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0A17BD"/>
    <w:multiLevelType w:val="multilevel"/>
    <w:tmpl w:val="B4E0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48788C"/>
    <w:multiLevelType w:val="multilevel"/>
    <w:tmpl w:val="A9B6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F43197"/>
    <w:multiLevelType w:val="multilevel"/>
    <w:tmpl w:val="6858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BB3531"/>
    <w:multiLevelType w:val="multilevel"/>
    <w:tmpl w:val="925E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623132"/>
    <w:multiLevelType w:val="multilevel"/>
    <w:tmpl w:val="0A6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F92950"/>
    <w:multiLevelType w:val="multilevel"/>
    <w:tmpl w:val="3A08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1B5E53"/>
    <w:multiLevelType w:val="multilevel"/>
    <w:tmpl w:val="A0EA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72114"/>
    <w:multiLevelType w:val="multilevel"/>
    <w:tmpl w:val="4D2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2233B5"/>
    <w:multiLevelType w:val="multilevel"/>
    <w:tmpl w:val="C08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CE1BB2"/>
    <w:multiLevelType w:val="multilevel"/>
    <w:tmpl w:val="6B4A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D62FD6"/>
    <w:multiLevelType w:val="hybridMultilevel"/>
    <w:tmpl w:val="E8B4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F516C"/>
    <w:multiLevelType w:val="multilevel"/>
    <w:tmpl w:val="BBE6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F10958"/>
    <w:multiLevelType w:val="multilevel"/>
    <w:tmpl w:val="5DCC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A842A9"/>
    <w:multiLevelType w:val="multilevel"/>
    <w:tmpl w:val="0FB0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BF6B2A"/>
    <w:multiLevelType w:val="hybridMultilevel"/>
    <w:tmpl w:val="5CA4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35D7D"/>
    <w:multiLevelType w:val="multilevel"/>
    <w:tmpl w:val="BB14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A60E6C"/>
    <w:multiLevelType w:val="hybridMultilevel"/>
    <w:tmpl w:val="9318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7"/>
  </w:num>
  <w:num w:numId="5">
    <w:abstractNumId w:val="0"/>
  </w:num>
  <w:num w:numId="6">
    <w:abstractNumId w:val="2"/>
  </w:num>
  <w:num w:numId="7">
    <w:abstractNumId w:val="32"/>
  </w:num>
  <w:num w:numId="8">
    <w:abstractNumId w:val="46"/>
  </w:num>
  <w:num w:numId="9">
    <w:abstractNumId w:val="15"/>
  </w:num>
  <w:num w:numId="10">
    <w:abstractNumId w:val="40"/>
  </w:num>
  <w:num w:numId="11">
    <w:abstractNumId w:val="13"/>
  </w:num>
  <w:num w:numId="12">
    <w:abstractNumId w:val="14"/>
  </w:num>
  <w:num w:numId="13">
    <w:abstractNumId w:val="20"/>
  </w:num>
  <w:num w:numId="14">
    <w:abstractNumId w:val="43"/>
  </w:num>
  <w:num w:numId="15">
    <w:abstractNumId w:val="9"/>
  </w:num>
  <w:num w:numId="16">
    <w:abstractNumId w:val="34"/>
  </w:num>
  <w:num w:numId="17">
    <w:abstractNumId w:val="29"/>
  </w:num>
  <w:num w:numId="18">
    <w:abstractNumId w:val="33"/>
  </w:num>
  <w:num w:numId="19">
    <w:abstractNumId w:val="36"/>
  </w:num>
  <w:num w:numId="20">
    <w:abstractNumId w:val="27"/>
  </w:num>
  <w:num w:numId="21">
    <w:abstractNumId w:val="16"/>
  </w:num>
  <w:num w:numId="22">
    <w:abstractNumId w:val="42"/>
  </w:num>
  <w:num w:numId="23">
    <w:abstractNumId w:val="38"/>
  </w:num>
  <w:num w:numId="24">
    <w:abstractNumId w:val="8"/>
  </w:num>
  <w:num w:numId="25">
    <w:abstractNumId w:val="17"/>
  </w:num>
  <w:num w:numId="26">
    <w:abstractNumId w:val="23"/>
  </w:num>
  <w:num w:numId="27">
    <w:abstractNumId w:val="5"/>
  </w:num>
  <w:num w:numId="28">
    <w:abstractNumId w:val="1"/>
  </w:num>
  <w:num w:numId="29">
    <w:abstractNumId w:val="11"/>
  </w:num>
  <w:num w:numId="30">
    <w:abstractNumId w:val="30"/>
  </w:num>
  <w:num w:numId="31">
    <w:abstractNumId w:val="31"/>
  </w:num>
  <w:num w:numId="32">
    <w:abstractNumId w:val="6"/>
  </w:num>
  <w:num w:numId="33">
    <w:abstractNumId w:val="44"/>
  </w:num>
  <w:num w:numId="34">
    <w:abstractNumId w:val="35"/>
  </w:num>
  <w:num w:numId="35">
    <w:abstractNumId w:val="37"/>
  </w:num>
  <w:num w:numId="36">
    <w:abstractNumId w:val="3"/>
  </w:num>
  <w:num w:numId="37">
    <w:abstractNumId w:val="39"/>
  </w:num>
  <w:num w:numId="38">
    <w:abstractNumId w:val="12"/>
  </w:num>
  <w:num w:numId="39">
    <w:abstractNumId w:val="4"/>
  </w:num>
  <w:num w:numId="40">
    <w:abstractNumId w:val="18"/>
  </w:num>
  <w:num w:numId="41">
    <w:abstractNumId w:val="45"/>
  </w:num>
  <w:num w:numId="42">
    <w:abstractNumId w:val="41"/>
  </w:num>
  <w:num w:numId="43">
    <w:abstractNumId w:val="28"/>
  </w:num>
  <w:num w:numId="44">
    <w:abstractNumId w:val="47"/>
  </w:num>
  <w:num w:numId="45">
    <w:abstractNumId w:val="22"/>
  </w:num>
  <w:num w:numId="46">
    <w:abstractNumId w:val="24"/>
  </w:num>
  <w:num w:numId="47">
    <w:abstractNumId w:val="1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46"/>
    <w:rsid w:val="00053A75"/>
    <w:rsid w:val="00057733"/>
    <w:rsid w:val="00084133"/>
    <w:rsid w:val="00106352"/>
    <w:rsid w:val="00152CCA"/>
    <w:rsid w:val="00171F77"/>
    <w:rsid w:val="00172F01"/>
    <w:rsid w:val="001A6D35"/>
    <w:rsid w:val="001D130C"/>
    <w:rsid w:val="001E2C3E"/>
    <w:rsid w:val="0023700D"/>
    <w:rsid w:val="00254E46"/>
    <w:rsid w:val="00267AED"/>
    <w:rsid w:val="002812FC"/>
    <w:rsid w:val="00287250"/>
    <w:rsid w:val="00374CE0"/>
    <w:rsid w:val="003C5272"/>
    <w:rsid w:val="003D608D"/>
    <w:rsid w:val="003E740F"/>
    <w:rsid w:val="003F2A4F"/>
    <w:rsid w:val="0041507C"/>
    <w:rsid w:val="00424A75"/>
    <w:rsid w:val="0047121E"/>
    <w:rsid w:val="004C5E79"/>
    <w:rsid w:val="004E12EA"/>
    <w:rsid w:val="00545EC7"/>
    <w:rsid w:val="00564F6F"/>
    <w:rsid w:val="00575507"/>
    <w:rsid w:val="0059190F"/>
    <w:rsid w:val="005A3158"/>
    <w:rsid w:val="005D49E8"/>
    <w:rsid w:val="005E15C7"/>
    <w:rsid w:val="00615F2F"/>
    <w:rsid w:val="00616DE8"/>
    <w:rsid w:val="006B00C1"/>
    <w:rsid w:val="006B2CC8"/>
    <w:rsid w:val="007429E1"/>
    <w:rsid w:val="007D17E5"/>
    <w:rsid w:val="007D1F91"/>
    <w:rsid w:val="00800F6C"/>
    <w:rsid w:val="008517A8"/>
    <w:rsid w:val="009131DE"/>
    <w:rsid w:val="00917936"/>
    <w:rsid w:val="00995265"/>
    <w:rsid w:val="009C6F7D"/>
    <w:rsid w:val="009D05FC"/>
    <w:rsid w:val="009E4C32"/>
    <w:rsid w:val="00A05020"/>
    <w:rsid w:val="00A709E1"/>
    <w:rsid w:val="00A85DE9"/>
    <w:rsid w:val="00AA76F0"/>
    <w:rsid w:val="00C02B9A"/>
    <w:rsid w:val="00C50C4D"/>
    <w:rsid w:val="00C520D3"/>
    <w:rsid w:val="00CE6A38"/>
    <w:rsid w:val="00D00867"/>
    <w:rsid w:val="00D333C0"/>
    <w:rsid w:val="00D84922"/>
    <w:rsid w:val="00DA32FA"/>
    <w:rsid w:val="00E14B7C"/>
    <w:rsid w:val="00E67ADA"/>
    <w:rsid w:val="00E775FB"/>
    <w:rsid w:val="00ED3EE6"/>
    <w:rsid w:val="00F15539"/>
    <w:rsid w:val="00F30E4D"/>
    <w:rsid w:val="00F55122"/>
    <w:rsid w:val="00F9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7529"/>
  <w15:chartTrackingRefBased/>
  <w15:docId w15:val="{C583FBA9-F4A8-9543-BE53-515FC542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3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254E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4E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E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4E4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tro-text">
    <w:name w:val="intro-text"/>
    <w:basedOn w:val="Normal"/>
    <w:rsid w:val="00254E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54E46"/>
    <w:rPr>
      <w:b/>
      <w:bCs/>
    </w:rPr>
  </w:style>
  <w:style w:type="character" w:styleId="Hyperlink">
    <w:name w:val="Hyperlink"/>
    <w:basedOn w:val="DefaultParagraphFont"/>
    <w:uiPriority w:val="99"/>
    <w:unhideWhenUsed/>
    <w:rsid w:val="00254E46"/>
    <w:rPr>
      <w:color w:val="0000FF"/>
      <w:u w:val="single"/>
    </w:rPr>
  </w:style>
  <w:style w:type="paragraph" w:customStyle="1" w:styleId="intro-paragraph">
    <w:name w:val="intro-paragraph"/>
    <w:basedOn w:val="Normal"/>
    <w:rsid w:val="00254E4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54E4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54E46"/>
    <w:rPr>
      <w:i/>
      <w:iCs/>
    </w:rPr>
  </w:style>
  <w:style w:type="paragraph" w:styleId="ListParagraph">
    <w:name w:val="List Paragraph"/>
    <w:basedOn w:val="Normal"/>
    <w:uiPriority w:val="34"/>
    <w:qFormat/>
    <w:rsid w:val="00F155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7936"/>
  </w:style>
  <w:style w:type="character" w:styleId="UnresolvedMention">
    <w:name w:val="Unresolved Mention"/>
    <w:basedOn w:val="DefaultParagraphFont"/>
    <w:uiPriority w:val="99"/>
    <w:semiHidden/>
    <w:unhideWhenUsed/>
    <w:rsid w:val="00E14B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du.edu/cgi-bin/course.pl?code=BUSI2645" TargetMode="External"/><Relationship Id="rId13" Type="http://schemas.openxmlformats.org/officeDocument/2006/relationships/hyperlink" Target="https://portal.fdu.edu/cgi-bin/course.pl?code=ENTR3160" TargetMode="External"/><Relationship Id="rId18" Type="http://schemas.openxmlformats.org/officeDocument/2006/relationships/hyperlink" Target="https://portal.fdu.edu/cgi-bin/course.pl?code=SPCH1155" TargetMode="External"/><Relationship Id="rId26" Type="http://schemas.openxmlformats.org/officeDocument/2006/relationships/hyperlink" Target="https://portal.fdu.edu/cgi-bin/course.pl?code=UNIV20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rtal.fdu.edu/cgi-bin/course.pl?code=BUSI2450" TargetMode="External"/><Relationship Id="rId7" Type="http://schemas.openxmlformats.org/officeDocument/2006/relationships/hyperlink" Target="https://portal.fdu.edu/cgi-bin/course.pl?code=ENGL2209" TargetMode="External"/><Relationship Id="rId12" Type="http://schemas.openxmlformats.org/officeDocument/2006/relationships/hyperlink" Target="https://portal.fdu.edu/cgi-bin/course.pl?code=PSYC3015" TargetMode="External"/><Relationship Id="rId17" Type="http://schemas.openxmlformats.org/officeDocument/2006/relationships/hyperlink" Target="https://portal.fdu.edu/cgi-bin/course.pl?code=MIS1135" TargetMode="External"/><Relationship Id="rId25" Type="http://schemas.openxmlformats.org/officeDocument/2006/relationships/hyperlink" Target="https://portal.fdu.edu/cgi-bin/course.pl?code=MKTG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fdu.edu/cgi-bin/course.pl?code=ACCT1133" TargetMode="External"/><Relationship Id="rId20" Type="http://schemas.openxmlformats.org/officeDocument/2006/relationships/hyperlink" Target="https://portal.fdu.edu/cgi-bin/course.pl?code=ECON2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fdu.edu/cgi-bin/course.pl?code=DSCI1142" TargetMode="External"/><Relationship Id="rId11" Type="http://schemas.openxmlformats.org/officeDocument/2006/relationships/hyperlink" Target="https://portal.fdu.edu/cgi-bin/course.pl?code=MGMT3700" TargetMode="External"/><Relationship Id="rId24" Type="http://schemas.openxmlformats.org/officeDocument/2006/relationships/hyperlink" Target="https://portal.fdu.edu/cgi-bin/course.pl?code=PSCY2234" TargetMode="External"/><Relationship Id="rId5" Type="http://schemas.openxmlformats.org/officeDocument/2006/relationships/hyperlink" Target="https://portal.fdu.edu/cgi-bin/course.pl?code=UNIV2001" TargetMode="External"/><Relationship Id="rId15" Type="http://schemas.openxmlformats.org/officeDocument/2006/relationships/hyperlink" Target="https://portal.fdu.edu/cgi-bin/course.pl?code=UNIV2001" TargetMode="External"/><Relationship Id="rId23" Type="http://schemas.openxmlformats.org/officeDocument/2006/relationships/hyperlink" Target="https://portal.fdu.edu/cgi-bin/course.pl?code=PSCY12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ortal.fdu.edu/cgi-bin/course.pl?code=WRIT1002" TargetMode="External"/><Relationship Id="rId19" Type="http://schemas.openxmlformats.org/officeDocument/2006/relationships/hyperlink" Target="https://portal.fdu.edu/cgi-bin/course.pl?code=MGMT2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fdu.edu/cgi-bin/course.pl?code=ACCT1131" TargetMode="External"/><Relationship Id="rId14" Type="http://schemas.openxmlformats.org/officeDocument/2006/relationships/hyperlink" Target="https://portal.fdu.edu/cgi-bin/course.pl?code=PADM4505" TargetMode="External"/><Relationship Id="rId22" Type="http://schemas.openxmlformats.org/officeDocument/2006/relationships/hyperlink" Target="https://portal.fdu.edu/cgi-bin/course.pl?code=ENGL220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Eric Goldman</dc:creator>
  <cp:keywords/>
  <dc:description/>
  <cp:lastModifiedBy>Dr. Eric Goldman</cp:lastModifiedBy>
  <cp:revision>4</cp:revision>
  <cp:lastPrinted>2021-07-19T17:48:00Z</cp:lastPrinted>
  <dcterms:created xsi:type="dcterms:W3CDTF">2021-07-19T18:36:00Z</dcterms:created>
  <dcterms:modified xsi:type="dcterms:W3CDTF">2021-07-23T15:53:00Z</dcterms:modified>
</cp:coreProperties>
</file>